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F3" w:rsidRDefault="00C5293C" w:rsidP="005064F3">
      <w:pPr>
        <w:pStyle w:val="a3"/>
        <w:spacing w:before="0" w:beforeAutospacing="0" w:after="16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За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період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з 1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січня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613B57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   2022</w:t>
      </w:r>
      <w:r w:rsidR="005064F3">
        <w:rPr>
          <w:rFonts w:ascii="Calibri" w:hAnsi="Calibri" w:cs="Calibri"/>
          <w:color w:val="000000"/>
          <w:sz w:val="28"/>
          <w:szCs w:val="28"/>
        </w:rPr>
        <w:t xml:space="preserve"> р по 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uk-UA"/>
        </w:rPr>
        <w:t xml:space="preserve">31 </w:t>
      </w:r>
      <w:r w:rsidR="005064F3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липня</w:t>
      </w:r>
      <w:proofErr w:type="gramEnd"/>
      <w:r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r w:rsidR="00613B57"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r w:rsidR="005064F3"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r w:rsidR="005064F3">
        <w:rPr>
          <w:rFonts w:ascii="Calibri" w:hAnsi="Calibri" w:cs="Calibri"/>
          <w:color w:val="000000"/>
          <w:sz w:val="28"/>
          <w:szCs w:val="28"/>
        </w:rPr>
        <w:t xml:space="preserve">2021 р </w:t>
      </w:r>
      <w:proofErr w:type="spellStart"/>
      <w:r w:rsidR="005064F3">
        <w:rPr>
          <w:rFonts w:ascii="Calibri" w:hAnsi="Calibri" w:cs="Calibri"/>
          <w:color w:val="000000"/>
          <w:sz w:val="28"/>
          <w:szCs w:val="28"/>
        </w:rPr>
        <w:t>звернень</w:t>
      </w:r>
      <w:proofErr w:type="spellEnd"/>
      <w:r w:rsidR="005064F3">
        <w:rPr>
          <w:rFonts w:ascii="Calibri" w:hAnsi="Calibri" w:cs="Calibri"/>
          <w:color w:val="000000"/>
          <w:sz w:val="28"/>
          <w:szCs w:val="28"/>
        </w:rPr>
        <w:t xml:space="preserve"> на </w:t>
      </w:r>
      <w:proofErr w:type="spellStart"/>
      <w:r w:rsidR="005064F3">
        <w:rPr>
          <w:rFonts w:ascii="Calibri" w:hAnsi="Calibri" w:cs="Calibri"/>
          <w:color w:val="000000"/>
          <w:sz w:val="28"/>
          <w:szCs w:val="28"/>
        </w:rPr>
        <w:t>аварійно</w:t>
      </w:r>
      <w:proofErr w:type="spellEnd"/>
      <w:r w:rsidR="005064F3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5064F3">
        <w:rPr>
          <w:rFonts w:ascii="Calibri" w:hAnsi="Calibri" w:cs="Calibri"/>
          <w:color w:val="000000"/>
          <w:sz w:val="28"/>
          <w:szCs w:val="28"/>
        </w:rPr>
        <w:t>диспетчерську</w:t>
      </w:r>
      <w:proofErr w:type="spellEnd"/>
      <w:r w:rsidR="005064F3">
        <w:rPr>
          <w:rFonts w:ascii="Calibri" w:hAnsi="Calibri" w:cs="Calibri"/>
          <w:color w:val="000000"/>
          <w:sz w:val="28"/>
          <w:szCs w:val="28"/>
        </w:rPr>
        <w:t xml:space="preserve"> службу К</w:t>
      </w:r>
      <w:r>
        <w:rPr>
          <w:rFonts w:ascii="Calibri" w:hAnsi="Calibri" w:cs="Calibri"/>
          <w:color w:val="000000"/>
          <w:sz w:val="28"/>
          <w:szCs w:val="28"/>
        </w:rPr>
        <w:t xml:space="preserve">П «Славута-Сервіс»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надійшло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245</w:t>
      </w:r>
      <w:bookmarkStart w:id="0" w:name="_GoBack"/>
      <w:bookmarkEnd w:id="0"/>
      <w:r w:rsidR="004D5BE7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4D5BE7">
        <w:rPr>
          <w:rFonts w:ascii="Calibri" w:hAnsi="Calibri" w:cs="Calibri"/>
          <w:color w:val="000000"/>
          <w:sz w:val="28"/>
          <w:szCs w:val="28"/>
        </w:rPr>
        <w:t>звернень</w:t>
      </w:r>
      <w:proofErr w:type="spellEnd"/>
      <w:r w:rsidR="004D5BE7">
        <w:rPr>
          <w:rFonts w:ascii="Calibri" w:hAnsi="Calibri" w:cs="Calibri"/>
          <w:color w:val="000000"/>
          <w:sz w:val="28"/>
          <w:szCs w:val="28"/>
        </w:rPr>
        <w:t>.</w:t>
      </w:r>
    </w:p>
    <w:p w:rsidR="005064F3" w:rsidRDefault="005064F3" w:rsidP="005064F3">
      <w:pPr>
        <w:pStyle w:val="a3"/>
        <w:spacing w:before="0" w:beforeAutospacing="0" w:after="16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</w:p>
    <w:p w:rsidR="005064F3" w:rsidRDefault="005064F3" w:rsidP="005064F3">
      <w:pPr>
        <w:pStyle w:val="a3"/>
        <w:spacing w:before="0" w:beforeAutospacing="0" w:after="16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</w:p>
    <w:p w:rsidR="005064F3" w:rsidRDefault="005064F3" w:rsidP="005064F3">
      <w:pPr>
        <w:pStyle w:val="a3"/>
        <w:spacing w:before="0" w:beforeAutospacing="0" w:after="16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</w:p>
    <w:p w:rsidR="00FB290C" w:rsidRPr="005064F3" w:rsidRDefault="00FB290C"/>
    <w:sectPr w:rsidR="00FB290C" w:rsidRPr="0050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F3"/>
    <w:rsid w:val="004D5BE7"/>
    <w:rsid w:val="005064F3"/>
    <w:rsid w:val="00613B57"/>
    <w:rsid w:val="00C5293C"/>
    <w:rsid w:val="00FB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89E2"/>
  <w15:chartTrackingRefBased/>
  <w15:docId w15:val="{249A3C6F-5087-48EC-8464-01D15C78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2021-10-20T12:02:00Z</dcterms:created>
  <dcterms:modified xsi:type="dcterms:W3CDTF">2022-08-04T08:02:00Z</dcterms:modified>
</cp:coreProperties>
</file>