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86CC7" w14:textId="25A4A310" w:rsidR="005933B0" w:rsidRPr="005933B0" w:rsidRDefault="005933B0" w:rsidP="0059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933B0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83C2DDD" wp14:editId="2AD76E06">
            <wp:extent cx="504825" cy="6477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1BA94" w14:textId="77777777" w:rsidR="005933B0" w:rsidRPr="005933B0" w:rsidRDefault="005933B0" w:rsidP="0059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3CF80A8" w14:textId="77777777" w:rsidR="005933B0" w:rsidRPr="005933B0" w:rsidRDefault="005933B0" w:rsidP="0059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3B0">
        <w:rPr>
          <w:rFonts w:ascii="Times New Roman" w:hAnsi="Times New Roman" w:cs="Times New Roman"/>
          <w:b/>
          <w:sz w:val="28"/>
          <w:szCs w:val="28"/>
        </w:rPr>
        <w:t>СЛАВУТСЬКА    МІСЬКА    РАДА</w:t>
      </w:r>
    </w:p>
    <w:p w14:paraId="6A876C0B" w14:textId="77777777" w:rsidR="005933B0" w:rsidRPr="005933B0" w:rsidRDefault="005933B0" w:rsidP="0059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3B0">
        <w:rPr>
          <w:rFonts w:ascii="Times New Roman" w:hAnsi="Times New Roman" w:cs="Times New Roman"/>
          <w:b/>
          <w:sz w:val="28"/>
          <w:szCs w:val="28"/>
        </w:rPr>
        <w:t>ХМЕЛЬНИЦЬКОЇ    ОБЛАСТІ</w:t>
      </w:r>
    </w:p>
    <w:p w14:paraId="6848D8FB" w14:textId="77777777" w:rsidR="005933B0" w:rsidRPr="005933B0" w:rsidRDefault="005933B0" w:rsidP="0059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3B0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5933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933B0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4DB9001B" w14:textId="6E582700" w:rsidR="005933B0" w:rsidRPr="005933B0" w:rsidRDefault="005933B0" w:rsidP="0059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3B0">
        <w:rPr>
          <w:rFonts w:ascii="Times New Roman" w:hAnsi="Times New Roman" w:cs="Times New Roman"/>
          <w:b/>
          <w:sz w:val="28"/>
          <w:szCs w:val="28"/>
        </w:rPr>
        <w:t>5</w:t>
      </w:r>
      <w:r w:rsidR="00D82F07">
        <w:rPr>
          <w:rFonts w:ascii="Times New Roman" w:hAnsi="Times New Roman" w:cs="Times New Roman"/>
          <w:b/>
          <w:sz w:val="28"/>
          <w:szCs w:val="28"/>
        </w:rPr>
        <w:t>6</w:t>
      </w:r>
      <w:r w:rsidRPr="005933B0">
        <w:rPr>
          <w:rFonts w:ascii="Times New Roman" w:hAnsi="Times New Roman" w:cs="Times New Roman"/>
          <w:b/>
          <w:sz w:val="28"/>
          <w:szCs w:val="28"/>
        </w:rPr>
        <w:t xml:space="preserve"> сесії міської ради </w:t>
      </w:r>
      <w:r w:rsidRPr="005933B0">
        <w:rPr>
          <w:rFonts w:ascii="Times New Roman" w:hAnsi="Times New Roman" w:cs="Times New Roman"/>
          <w:sz w:val="28"/>
          <w:szCs w:val="28"/>
        </w:rPr>
        <w:t xml:space="preserve"> </w:t>
      </w:r>
      <w:r w:rsidRPr="005933B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33B0">
        <w:rPr>
          <w:rFonts w:ascii="Times New Roman" w:hAnsi="Times New Roman" w:cs="Times New Roman"/>
          <w:b/>
          <w:sz w:val="28"/>
          <w:szCs w:val="28"/>
        </w:rPr>
        <w:t>ІІ</w:t>
      </w:r>
      <w:r w:rsidRPr="005933B0">
        <w:rPr>
          <w:rFonts w:ascii="Times New Roman" w:hAnsi="Times New Roman" w:cs="Times New Roman"/>
          <w:sz w:val="28"/>
          <w:szCs w:val="28"/>
        </w:rPr>
        <w:t xml:space="preserve"> </w:t>
      </w:r>
      <w:r w:rsidRPr="005933B0">
        <w:rPr>
          <w:rFonts w:ascii="Times New Roman" w:hAnsi="Times New Roman" w:cs="Times New Roman"/>
          <w:b/>
          <w:sz w:val="28"/>
          <w:szCs w:val="28"/>
        </w:rPr>
        <w:t>скликання</w:t>
      </w:r>
    </w:p>
    <w:p w14:paraId="4D45ED5D" w14:textId="77777777" w:rsidR="005933B0" w:rsidRPr="005933B0" w:rsidRDefault="005933B0" w:rsidP="00593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6"/>
        <w:tblW w:w="0" w:type="auto"/>
        <w:tblLook w:val="01E0" w:firstRow="1" w:lastRow="1" w:firstColumn="1" w:lastColumn="1" w:noHBand="0" w:noVBand="0"/>
      </w:tblPr>
      <w:tblGrid>
        <w:gridCol w:w="3226"/>
        <w:gridCol w:w="3190"/>
        <w:gridCol w:w="3190"/>
      </w:tblGrid>
      <w:tr w:rsidR="005933B0" w:rsidRPr="005933B0" w14:paraId="1ED4A55E" w14:textId="77777777" w:rsidTr="007448EA">
        <w:tc>
          <w:tcPr>
            <w:tcW w:w="3226" w:type="dxa"/>
          </w:tcPr>
          <w:p w14:paraId="0EAFF5A9" w14:textId="77777777" w:rsidR="005933B0" w:rsidRPr="005933B0" w:rsidRDefault="005933B0" w:rsidP="00593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3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593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жовтня</w:t>
            </w:r>
            <w:proofErr w:type="spellEnd"/>
            <w:r w:rsidRPr="005933B0">
              <w:rPr>
                <w:rFonts w:ascii="Times New Roman" w:hAnsi="Times New Roman" w:cs="Times New Roman"/>
                <w:sz w:val="28"/>
                <w:szCs w:val="28"/>
              </w:rPr>
              <w:t xml:space="preserve"> 2020р.</w:t>
            </w:r>
          </w:p>
          <w:p w14:paraId="0F7004F4" w14:textId="77777777" w:rsidR="005933B0" w:rsidRPr="005933B0" w:rsidRDefault="005933B0" w:rsidP="00593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14:paraId="577AACBA" w14:textId="77777777" w:rsidR="005933B0" w:rsidRPr="005933B0" w:rsidRDefault="005933B0" w:rsidP="00593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3B0">
              <w:rPr>
                <w:rFonts w:ascii="Times New Roman" w:hAnsi="Times New Roman" w:cs="Times New Roman"/>
                <w:sz w:val="28"/>
                <w:szCs w:val="28"/>
              </w:rPr>
              <w:t>Славута</w:t>
            </w:r>
          </w:p>
        </w:tc>
        <w:tc>
          <w:tcPr>
            <w:tcW w:w="3190" w:type="dxa"/>
          </w:tcPr>
          <w:p w14:paraId="18413C3B" w14:textId="4F6EDD68" w:rsidR="005933B0" w:rsidRPr="005933B0" w:rsidRDefault="005933B0" w:rsidP="00593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3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C15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933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  <w:r w:rsidRPr="005933B0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  <w:p w14:paraId="19B0630D" w14:textId="77777777" w:rsidR="005933B0" w:rsidRPr="005933B0" w:rsidRDefault="005933B0" w:rsidP="00593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775558" w14:textId="77777777" w:rsidR="008A0797" w:rsidRDefault="003C1533" w:rsidP="008A0797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Програми </w:t>
      </w:r>
    </w:p>
    <w:p w14:paraId="00486560" w14:textId="77777777" w:rsidR="008A0797" w:rsidRDefault="008A0797" w:rsidP="008A0797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C1533" w:rsidRPr="003C1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здоровлення та відпочинку </w:t>
      </w:r>
    </w:p>
    <w:p w14:paraId="0485096A" w14:textId="4FB8D175" w:rsidR="003C1533" w:rsidRPr="003C1533" w:rsidRDefault="003C1533" w:rsidP="008A0797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3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 Славутської міської ОТГ</w:t>
      </w:r>
    </w:p>
    <w:p w14:paraId="7EC6D955" w14:textId="77777777" w:rsidR="003C1533" w:rsidRPr="003C1533" w:rsidRDefault="003C1533" w:rsidP="003C1533">
      <w:pPr>
        <w:spacing w:after="0" w:line="240" w:lineRule="auto"/>
        <w:ind w:right="5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2021-2023 роки</w:t>
      </w:r>
    </w:p>
    <w:p w14:paraId="2D8C8A11" w14:textId="77777777" w:rsidR="003C1533" w:rsidRPr="003C1533" w:rsidRDefault="003C1533" w:rsidP="003C1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96F25" w14:textId="7DC95B43" w:rsidR="003C1533" w:rsidRDefault="003C1533" w:rsidP="008A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33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забезпечення  оздоровлення та відпочинку дітей, які потребують соціальної уваги та підтримки, відповідно до пункту 22 частини 1 статті  26 Закону України «Про місцеве самоврядування в Україні</w:t>
      </w:r>
      <w:r w:rsidR="00D82F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153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Славутська  міська рада ВИРІШИЛА:</w:t>
      </w:r>
    </w:p>
    <w:p w14:paraId="30BF15B9" w14:textId="77777777" w:rsidR="00D82F07" w:rsidRPr="003C1533" w:rsidRDefault="00D82F07" w:rsidP="008A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5F851" w14:textId="2DB121C4" w:rsidR="003C1533" w:rsidRPr="003C1533" w:rsidRDefault="003C1533" w:rsidP="008A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33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1.Затвердити Програму оздоровлення та відпочинку дітей Славутської міської ОТГ на 2021-2023 роки (Додається.)</w:t>
      </w:r>
    </w:p>
    <w:p w14:paraId="5EC4005C" w14:textId="7F692195" w:rsidR="003C1533" w:rsidRPr="003C1533" w:rsidRDefault="003C1533" w:rsidP="008A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33">
        <w:rPr>
          <w:rFonts w:ascii="Times New Roman" w:eastAsia="Times New Roman" w:hAnsi="Times New Roman" w:cs="Times New Roman"/>
          <w:sz w:val="28"/>
          <w:szCs w:val="28"/>
          <w:lang w:eastAsia="ru-RU"/>
        </w:rPr>
        <w:t>2.Управлінню соціального захисту населення виконавчого комітету Славутської міської ради, управлінню освіти виконавчого комітету Славутської міської ради:</w:t>
      </w:r>
    </w:p>
    <w:p w14:paraId="204EA776" w14:textId="77777777" w:rsidR="003C1533" w:rsidRPr="003C1533" w:rsidRDefault="003C1533" w:rsidP="008A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3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Забезпечити виконання заходів, передбачених Програмою.</w:t>
      </w:r>
    </w:p>
    <w:p w14:paraId="047B0BC6" w14:textId="77777777" w:rsidR="003C1533" w:rsidRPr="003C1533" w:rsidRDefault="003C1533" w:rsidP="008A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153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Щорічно інформувати міську раду про хід виконання даної Програми.</w:t>
      </w:r>
    </w:p>
    <w:p w14:paraId="7F7F5D5A" w14:textId="77777777" w:rsidR="003C1533" w:rsidRPr="003C1533" w:rsidRDefault="003C1533" w:rsidP="008A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33">
        <w:rPr>
          <w:rFonts w:ascii="Times New Roman" w:eastAsia="Times New Roman" w:hAnsi="Times New Roman" w:cs="Times New Roman"/>
          <w:sz w:val="28"/>
          <w:szCs w:val="28"/>
          <w:lang w:eastAsia="ru-RU"/>
        </w:rPr>
        <w:t>3.Фінансовому управлінню виконавчого комітету Славутської міської ради (Долішна Ю.М.) при формуванні міського бюджету передбачити фінансування видатків для виконання даної Програми.</w:t>
      </w:r>
    </w:p>
    <w:p w14:paraId="542D4F43" w14:textId="10263A69" w:rsidR="003C1533" w:rsidRPr="003C1533" w:rsidRDefault="003C1533" w:rsidP="008A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153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C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виконанням даного рішення доручити постійній комісії з питань освіти, культури, у справах сім’ї і молоді, спорту та туризму, охорони здоров’я, материнства і дитинства, праці та соціального захисту населення (Сайпель М.І), а організацію його виконання – заступнику міського голови </w:t>
      </w:r>
      <w:proofErr w:type="spellStart"/>
      <w:r w:rsidRPr="003C1533">
        <w:rPr>
          <w:rFonts w:ascii="Times New Roman" w:eastAsia="Times New Roman" w:hAnsi="Times New Roman" w:cs="Times New Roman"/>
          <w:sz w:val="28"/>
          <w:szCs w:val="24"/>
          <w:lang w:eastAsia="ru-RU"/>
        </w:rPr>
        <w:t>Піголю</w:t>
      </w:r>
      <w:proofErr w:type="spellEnd"/>
      <w:r w:rsidRPr="003C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І.Д.</w:t>
      </w:r>
    </w:p>
    <w:p w14:paraId="6946AA0F" w14:textId="77777777" w:rsidR="003C1533" w:rsidRPr="003C1533" w:rsidRDefault="003C1533" w:rsidP="003C153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F6F0CB" w14:textId="77777777" w:rsidR="003C1533" w:rsidRPr="003C1533" w:rsidRDefault="003C1533" w:rsidP="003C153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B31299" w14:textId="00BD3501" w:rsidR="003C1533" w:rsidRPr="003C1533" w:rsidRDefault="003C1533" w:rsidP="008A0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Міський голова </w:t>
      </w:r>
      <w:r w:rsidRPr="003C15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C15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C15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C15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C15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C15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C15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C15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В.Б.Сидор</w:t>
      </w:r>
    </w:p>
    <w:p w14:paraId="4CDD3E3D" w14:textId="77777777" w:rsidR="003C1533" w:rsidRPr="003C1533" w:rsidRDefault="003C1533" w:rsidP="003C153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A98F03" w14:textId="77777777" w:rsidR="003C1533" w:rsidRPr="003C1533" w:rsidRDefault="003C1533" w:rsidP="003C1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F6E20" w14:textId="77777777" w:rsidR="001A0EDD" w:rsidRDefault="001A0EDD" w:rsidP="003C1533">
      <w:pPr>
        <w:spacing w:after="0" w:line="240" w:lineRule="auto"/>
      </w:pPr>
    </w:p>
    <w:sectPr w:rsidR="001A0EDD" w:rsidSect="005933B0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03A7D"/>
    <w:multiLevelType w:val="hybridMultilevel"/>
    <w:tmpl w:val="017E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6B"/>
    <w:rsid w:val="000E34A8"/>
    <w:rsid w:val="001A0EDD"/>
    <w:rsid w:val="003C1533"/>
    <w:rsid w:val="005933B0"/>
    <w:rsid w:val="00594898"/>
    <w:rsid w:val="006D077F"/>
    <w:rsid w:val="00701782"/>
    <w:rsid w:val="008A0797"/>
    <w:rsid w:val="00A67C8E"/>
    <w:rsid w:val="00B5266B"/>
    <w:rsid w:val="00BF4EF9"/>
    <w:rsid w:val="00C80C86"/>
    <w:rsid w:val="00CE5A7D"/>
    <w:rsid w:val="00D82F07"/>
    <w:rsid w:val="00E81D6A"/>
    <w:rsid w:val="00F5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5C72"/>
  <w15:chartTrackingRefBased/>
  <w15:docId w15:val="{10EDF8E9-CF62-4025-8F5C-4B1C7186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1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Svitlana</cp:lastModifiedBy>
  <cp:revision>9</cp:revision>
  <cp:lastPrinted>2020-10-19T07:24:00Z</cp:lastPrinted>
  <dcterms:created xsi:type="dcterms:W3CDTF">2020-10-09T11:32:00Z</dcterms:created>
  <dcterms:modified xsi:type="dcterms:W3CDTF">2020-10-19T07:25:00Z</dcterms:modified>
</cp:coreProperties>
</file>