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76EE67D" w:rsidR="009D692E" w:rsidRDefault="00853160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П</w:t>
      </w:r>
      <w:r w:rsidR="004447CA">
        <w:rPr>
          <w:bCs/>
          <w:szCs w:val="28"/>
        </w:rPr>
        <w:t>озап</w:t>
      </w:r>
      <w:r>
        <w:rPr>
          <w:bCs/>
          <w:szCs w:val="28"/>
        </w:rPr>
        <w:t>ланового</w:t>
      </w:r>
      <w:r w:rsidR="004B0165"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1CF375A4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A849CB">
        <w:rPr>
          <w:szCs w:val="22"/>
        </w:rPr>
        <w:t>26</w:t>
      </w:r>
      <w:r>
        <w:rPr>
          <w:szCs w:val="22"/>
        </w:rPr>
        <w:t>.</w:t>
      </w:r>
      <w:r w:rsidR="003576BD">
        <w:rPr>
          <w:szCs w:val="22"/>
        </w:rPr>
        <w:t>04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413185">
        <w:rPr>
          <w:szCs w:val="22"/>
        </w:rPr>
        <w:t>13</w:t>
      </w:r>
      <w:r w:rsidR="00985ECF">
        <w:rPr>
          <w:szCs w:val="22"/>
        </w:rPr>
        <w:t xml:space="preserve">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1FCA742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FA735B">
        <w:rPr>
          <w:szCs w:val="22"/>
        </w:rPr>
        <w:t>10</w:t>
      </w:r>
      <w:r>
        <w:rPr>
          <w:szCs w:val="22"/>
        </w:rPr>
        <w:t>:</w:t>
      </w:r>
      <w:r w:rsidR="00FA735B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126A9866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0349D044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</w:t>
      </w:r>
      <w:r w:rsidR="00727786">
        <w:rPr>
          <w:szCs w:val="22"/>
        </w:rPr>
        <w:t xml:space="preserve">позаплановому </w:t>
      </w:r>
      <w:r>
        <w:rPr>
          <w:szCs w:val="22"/>
        </w:rPr>
        <w:t xml:space="preserve"> засіданні взяли участь члени виконавчого комітету:</w:t>
      </w:r>
    </w:p>
    <w:p w14:paraId="7D35D87C" w14:textId="77777777" w:rsidR="00780B8E" w:rsidRDefault="00780B8E" w:rsidP="009D692E">
      <w:pPr>
        <w:tabs>
          <w:tab w:val="left" w:pos="900"/>
        </w:tabs>
        <w:ind w:firstLine="708"/>
        <w:rPr>
          <w:szCs w:val="22"/>
        </w:rPr>
      </w:pPr>
    </w:p>
    <w:p w14:paraId="7CE9AF38" w14:textId="77777777" w:rsidR="00780B8E" w:rsidRPr="0031299A" w:rsidRDefault="00780B8E" w:rsidP="00780B8E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2BF3F7B3" w14:textId="77777777" w:rsidR="00780B8E" w:rsidRDefault="00780B8E" w:rsidP="00780B8E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15BF0995" w14:textId="77777777" w:rsidR="00780B8E" w:rsidRDefault="00780B8E" w:rsidP="009D692E">
      <w:pPr>
        <w:tabs>
          <w:tab w:val="left" w:pos="900"/>
        </w:tabs>
        <w:ind w:firstLine="708"/>
        <w:rPr>
          <w:szCs w:val="22"/>
        </w:rPr>
      </w:pPr>
    </w:p>
    <w:p w14:paraId="1328BAF0" w14:textId="77777777" w:rsidR="00780B8E" w:rsidRPr="00EC0BE4" w:rsidRDefault="00780B8E" w:rsidP="00780B8E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1C984ECC" w14:textId="77777777" w:rsidR="00780B8E" w:rsidRDefault="00780B8E" w:rsidP="00780B8E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5ED0929" w14:textId="77777777" w:rsidR="004E4E07" w:rsidRDefault="004E4E07" w:rsidP="00C049B5">
      <w:pPr>
        <w:tabs>
          <w:tab w:val="left" w:pos="900"/>
        </w:tabs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4E47E413" w14:textId="780F6499" w:rsidR="004E4E07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26814B94" w14:textId="77777777" w:rsidR="00727786" w:rsidRDefault="00727786" w:rsidP="00BC2864">
      <w:pPr>
        <w:rPr>
          <w:rFonts w:asciiTheme="majorBidi" w:hAnsiTheme="majorBidi" w:cstheme="majorBidi"/>
          <w:szCs w:val="28"/>
        </w:rPr>
      </w:pPr>
    </w:p>
    <w:p w14:paraId="12973307" w14:textId="4E463FEE" w:rsidR="00BC2864" w:rsidRDefault="00727786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</w:t>
      </w:r>
      <w:r w:rsidR="00BC2864">
        <w:rPr>
          <w:rFonts w:asciiTheme="majorBidi" w:hAnsiTheme="majorBidi" w:cstheme="majorBidi"/>
          <w:szCs w:val="28"/>
        </w:rPr>
        <w:t>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28353C1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0CB7D3ED" w14:textId="77777777" w:rsidR="00727786" w:rsidRDefault="00727786" w:rsidP="00C158ED">
      <w:pPr>
        <w:rPr>
          <w:rFonts w:asciiTheme="majorBidi" w:hAnsiTheme="majorBidi" w:cstheme="majorBidi"/>
          <w:szCs w:val="28"/>
        </w:rPr>
      </w:pPr>
    </w:p>
    <w:p w14:paraId="14798EEE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365D97A9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223DB579" w14:textId="77777777" w:rsidR="0051790F" w:rsidRDefault="0051790F" w:rsidP="007410FE">
      <w:pPr>
        <w:rPr>
          <w:rFonts w:asciiTheme="majorBidi" w:hAnsiTheme="majorBidi" w:cstheme="majorBidi"/>
          <w:szCs w:val="28"/>
        </w:rPr>
      </w:pPr>
    </w:p>
    <w:p w14:paraId="3467B874" w14:textId="77777777" w:rsidR="0051790F" w:rsidRPr="007410FE" w:rsidRDefault="0051790F" w:rsidP="0051790F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A1BF749" w14:textId="41C777C7" w:rsidR="0051790F" w:rsidRDefault="0051790F" w:rsidP="0051790F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Тетяна Вікторівна           </w:t>
      </w:r>
      <w:r w:rsidR="00727786">
        <w:rPr>
          <w:rFonts w:asciiTheme="majorBidi" w:hAnsiTheme="majorBidi" w:cstheme="majorBidi"/>
          <w:szCs w:val="28"/>
        </w:rPr>
        <w:t xml:space="preserve">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6DEA6762" w14:textId="77777777" w:rsidR="0051790F" w:rsidRDefault="0051790F" w:rsidP="0051790F">
      <w:pPr>
        <w:rPr>
          <w:rFonts w:asciiTheme="majorBidi" w:hAnsiTheme="majorBidi" w:cstheme="majorBidi"/>
          <w:szCs w:val="28"/>
        </w:rPr>
      </w:pPr>
    </w:p>
    <w:p w14:paraId="548D1FD3" w14:textId="77777777" w:rsidR="0051790F" w:rsidRPr="00C061D1" w:rsidRDefault="0051790F" w:rsidP="0051790F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450AB9FE" w14:textId="01934B4E" w:rsidR="0051790F" w:rsidRDefault="0051790F" w:rsidP="0051790F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</w:t>
      </w:r>
    </w:p>
    <w:p w14:paraId="25505664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1328C6AF" w14:textId="77777777" w:rsidR="00BE3B39" w:rsidRDefault="00BE3B39" w:rsidP="000A3B0E">
      <w:pPr>
        <w:jc w:val="both"/>
        <w:rPr>
          <w:szCs w:val="22"/>
        </w:rPr>
      </w:pPr>
    </w:p>
    <w:p w14:paraId="07301CCD" w14:textId="77777777" w:rsidR="00AD63BC" w:rsidRDefault="00AD63BC" w:rsidP="00AD63B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5BCD8DAF" w14:textId="77777777" w:rsidR="00AD63BC" w:rsidRPr="00C061D1" w:rsidRDefault="00AD63BC" w:rsidP="00AD63B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7C148AA" w14:textId="77777777" w:rsidR="00AD63BC" w:rsidRDefault="00AD63BC" w:rsidP="00AD63BC">
      <w:pPr>
        <w:jc w:val="both"/>
        <w:rPr>
          <w:szCs w:val="22"/>
        </w:rPr>
      </w:pP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4AC8B7D2" w14:textId="77777777" w:rsidR="00E551FC" w:rsidRDefault="00E551FC" w:rsidP="004E4E07">
      <w:pPr>
        <w:jc w:val="center"/>
        <w:rPr>
          <w:rFonts w:asciiTheme="majorBidi" w:hAnsiTheme="majorBidi" w:cstheme="majorBidi"/>
          <w:szCs w:val="28"/>
        </w:rPr>
      </w:pPr>
    </w:p>
    <w:p w14:paraId="02C76AE4" w14:textId="375C670C" w:rsidR="00E551FC" w:rsidRDefault="00E551FC" w:rsidP="00E551F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ВАСЬКОВСЬКА</w:t>
      </w:r>
    </w:p>
    <w:p w14:paraId="1140C3C4" w14:textId="184F29BB" w:rsidR="00E551FC" w:rsidRDefault="00727786" w:rsidP="00E551F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Алла Євстафіївна             </w:t>
      </w:r>
      <w:r w:rsidR="00E551FC">
        <w:rPr>
          <w:rFonts w:asciiTheme="majorBidi" w:hAnsiTheme="majorBidi" w:cstheme="majorBidi"/>
          <w:szCs w:val="28"/>
        </w:rPr>
        <w:t>- начальник загального відділу</w:t>
      </w:r>
    </w:p>
    <w:p w14:paraId="31ECB5A4" w14:textId="77777777" w:rsidR="001F3303" w:rsidRDefault="001F3303" w:rsidP="00712FFB">
      <w:pPr>
        <w:rPr>
          <w:rFonts w:asciiTheme="majorBidi" w:hAnsiTheme="majorBidi" w:cstheme="majorBidi"/>
          <w:szCs w:val="28"/>
        </w:rPr>
      </w:pPr>
    </w:p>
    <w:p w14:paraId="61012A38" w14:textId="04BD97CA" w:rsidR="001F3303" w:rsidRDefault="001F3303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ГЕРАСИМЧУК</w:t>
      </w:r>
    </w:p>
    <w:p w14:paraId="7874D401" w14:textId="7D420878" w:rsidR="001F3303" w:rsidRDefault="00727786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Василівна            </w:t>
      </w:r>
      <w:r w:rsidR="001F3303">
        <w:rPr>
          <w:rFonts w:asciiTheme="majorBidi" w:hAnsiTheme="majorBidi" w:cstheme="majorBidi"/>
          <w:szCs w:val="28"/>
        </w:rPr>
        <w:t>- головний спеціаліст  відділу земельних відносин</w:t>
      </w:r>
    </w:p>
    <w:p w14:paraId="701ED9E5" w14:textId="77777777" w:rsidR="002505AE" w:rsidRDefault="002505AE" w:rsidP="00712FFB">
      <w:pPr>
        <w:rPr>
          <w:rFonts w:asciiTheme="majorBidi" w:hAnsiTheme="majorBidi" w:cstheme="majorBidi"/>
          <w:szCs w:val="28"/>
        </w:rPr>
      </w:pPr>
    </w:p>
    <w:p w14:paraId="6A9A0C51" w14:textId="0DDB3119" w:rsidR="002505AE" w:rsidRDefault="002505AE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</w:p>
    <w:p w14:paraId="6002183E" w14:textId="7DBAACBE" w:rsidR="000500D0" w:rsidRDefault="00727786" w:rsidP="000500D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Євгеній Володимирович</w:t>
      </w:r>
      <w:r w:rsidR="002505AE">
        <w:rPr>
          <w:rFonts w:asciiTheme="majorBidi" w:hAnsiTheme="majorBidi" w:cstheme="majorBidi"/>
          <w:szCs w:val="28"/>
        </w:rPr>
        <w:t xml:space="preserve"> - </w:t>
      </w:r>
      <w:r w:rsidR="000500D0">
        <w:rPr>
          <w:rFonts w:asciiTheme="majorBidi" w:hAnsiTheme="majorBidi" w:cstheme="majorBidi"/>
          <w:szCs w:val="28"/>
        </w:rPr>
        <w:t xml:space="preserve"> начальник </w:t>
      </w:r>
      <w:proofErr w:type="spellStart"/>
      <w:r w:rsidR="000500D0">
        <w:rPr>
          <w:rFonts w:asciiTheme="majorBidi" w:hAnsiTheme="majorBidi" w:cstheme="majorBidi"/>
          <w:szCs w:val="28"/>
        </w:rPr>
        <w:t>Славутського</w:t>
      </w:r>
      <w:proofErr w:type="spellEnd"/>
      <w:r w:rsidR="000500D0">
        <w:rPr>
          <w:rFonts w:asciiTheme="majorBidi" w:hAnsiTheme="majorBidi" w:cstheme="majorBidi"/>
          <w:szCs w:val="28"/>
        </w:rPr>
        <w:t xml:space="preserve"> управління </w:t>
      </w:r>
    </w:p>
    <w:p w14:paraId="0A628C91" w14:textId="274D7FD4" w:rsidR="000500D0" w:rsidRDefault="000500D0" w:rsidP="000500D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727786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 xml:space="preserve">водопровідно-каналізаційного господарства </w:t>
      </w:r>
    </w:p>
    <w:p w14:paraId="6FE988BC" w14:textId="77777777" w:rsidR="000500D0" w:rsidRDefault="000500D0" w:rsidP="000500D0">
      <w:pPr>
        <w:rPr>
          <w:rFonts w:asciiTheme="majorBidi" w:hAnsiTheme="majorBidi" w:cstheme="majorBidi"/>
          <w:szCs w:val="28"/>
        </w:rPr>
      </w:pPr>
    </w:p>
    <w:p w14:paraId="3090D5F5" w14:textId="3F6CE64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FCC110E" w14:textId="6975E653" w:rsidR="00AB4DE2" w:rsidRDefault="00727786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Валерій Юрійович         </w:t>
      </w:r>
      <w:r w:rsidR="00BD0ED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="00AB4DE2">
        <w:rPr>
          <w:rFonts w:asciiTheme="majorBidi" w:hAnsiTheme="majorBidi" w:cstheme="majorBidi"/>
          <w:szCs w:val="28"/>
        </w:rPr>
        <w:t xml:space="preserve">- начальник  управління житлово-комунального </w:t>
      </w:r>
    </w:p>
    <w:p w14:paraId="421E3A62" w14:textId="6B11E1A8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</w:t>
      </w:r>
      <w:r w:rsidR="00727786">
        <w:rPr>
          <w:rFonts w:asciiTheme="majorBidi" w:hAnsiTheme="majorBidi" w:cstheme="majorBidi"/>
          <w:szCs w:val="28"/>
        </w:rPr>
        <w:t xml:space="preserve">                             </w:t>
      </w:r>
      <w:r>
        <w:rPr>
          <w:rFonts w:asciiTheme="majorBidi" w:hAnsiTheme="majorBidi" w:cstheme="majorBidi"/>
          <w:szCs w:val="28"/>
        </w:rPr>
        <w:t xml:space="preserve"> </w:t>
      </w:r>
      <w:r w:rsidR="00BD0ED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господарства, енергозбереження, благоустрою</w:t>
      </w:r>
    </w:p>
    <w:p w14:paraId="353EF97C" w14:textId="280ACC44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</w:t>
      </w:r>
      <w:r w:rsidR="00727786">
        <w:rPr>
          <w:rFonts w:asciiTheme="majorBidi" w:hAnsiTheme="majorBidi" w:cstheme="majorBidi"/>
          <w:szCs w:val="28"/>
        </w:rPr>
        <w:t xml:space="preserve">                             </w:t>
      </w:r>
      <w:r w:rsidR="00BD0ED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 громадського порядку</w:t>
      </w:r>
    </w:p>
    <w:p w14:paraId="7936E572" w14:textId="77777777" w:rsidR="00E359CB" w:rsidRDefault="00E359CB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778120A" w14:textId="77777777" w:rsidR="00E359CB" w:rsidRDefault="00E359CB" w:rsidP="00E359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1458CB6C" w14:textId="414B0546" w:rsidR="00E359CB" w:rsidRDefault="00E359CB" w:rsidP="00E359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 </w:t>
      </w:r>
      <w:r w:rsidR="00727786">
        <w:rPr>
          <w:rFonts w:asciiTheme="majorBidi" w:hAnsiTheme="majorBidi" w:cstheme="majorBidi"/>
          <w:szCs w:val="28"/>
        </w:rPr>
        <w:t xml:space="preserve"> Василівна          </w:t>
      </w:r>
      <w:r w:rsidR="00BD0ED8">
        <w:rPr>
          <w:rFonts w:asciiTheme="majorBidi" w:hAnsiTheme="majorBidi" w:cstheme="majorBidi"/>
          <w:szCs w:val="28"/>
        </w:rPr>
        <w:t xml:space="preserve"> </w:t>
      </w:r>
      <w:r w:rsidR="00727786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управління економічного розвитку </w:t>
      </w:r>
    </w:p>
    <w:p w14:paraId="79E91C87" w14:textId="77777777" w:rsidR="00430ADD" w:rsidRDefault="00430ADD" w:rsidP="00E359CB">
      <w:pPr>
        <w:rPr>
          <w:rFonts w:asciiTheme="majorBidi" w:hAnsiTheme="majorBidi" w:cstheme="majorBidi"/>
          <w:szCs w:val="28"/>
        </w:rPr>
      </w:pPr>
    </w:p>
    <w:p w14:paraId="3D8BB4FA" w14:textId="33AAA3E0" w:rsidR="00E359CB" w:rsidRDefault="00E359CB" w:rsidP="00E359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НЕТИКША</w:t>
      </w:r>
    </w:p>
    <w:p w14:paraId="345DA609" w14:textId="3B71E539" w:rsidR="00E359CB" w:rsidRDefault="00727786" w:rsidP="00E359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Святославівна     </w:t>
      </w:r>
      <w:r w:rsidR="00E359CB">
        <w:rPr>
          <w:rFonts w:asciiTheme="majorBidi" w:hAnsiTheme="majorBidi" w:cstheme="majorBidi"/>
          <w:szCs w:val="28"/>
        </w:rPr>
        <w:t xml:space="preserve"> - начальник кошторисно - договірного відділу </w:t>
      </w:r>
    </w:p>
    <w:p w14:paraId="7C7F973B" w14:textId="3C738B13" w:rsidR="00E359CB" w:rsidRDefault="00E359CB" w:rsidP="00E359C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727786">
        <w:rPr>
          <w:rFonts w:asciiTheme="majorBidi" w:hAnsiTheme="majorBidi" w:cstheme="majorBidi"/>
          <w:szCs w:val="28"/>
        </w:rPr>
        <w:t xml:space="preserve">                           </w:t>
      </w:r>
      <w:r>
        <w:rPr>
          <w:rFonts w:asciiTheme="majorBidi" w:hAnsiTheme="majorBidi" w:cstheme="majorBidi"/>
          <w:szCs w:val="28"/>
        </w:rPr>
        <w:t>управління  капітального будівництва</w:t>
      </w:r>
    </w:p>
    <w:p w14:paraId="0ABC9D6C" w14:textId="77777777" w:rsidR="00727786" w:rsidRDefault="00727786" w:rsidP="009D692E">
      <w:pPr>
        <w:rPr>
          <w:rFonts w:asciiTheme="majorBidi" w:hAnsiTheme="majorBidi" w:cstheme="majorBidi"/>
          <w:szCs w:val="28"/>
        </w:rPr>
      </w:pPr>
    </w:p>
    <w:p w14:paraId="64AF0579" w14:textId="77777777" w:rsidR="00BB67A4" w:rsidRDefault="00BB67A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0680E719" w14:textId="7BCCAB7D" w:rsidR="00D131B4" w:rsidRDefault="00BB67A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</w:t>
      </w:r>
      <w:r w:rsidR="00DB5EEF">
        <w:rPr>
          <w:rFonts w:asciiTheme="majorBidi" w:hAnsiTheme="majorBidi" w:cstheme="majorBidi"/>
          <w:szCs w:val="28"/>
        </w:rPr>
        <w:t xml:space="preserve">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727786">
        <w:rPr>
          <w:rFonts w:asciiTheme="majorBidi" w:hAnsiTheme="majorBidi" w:cstheme="majorBidi"/>
          <w:szCs w:val="28"/>
        </w:rPr>
        <w:t xml:space="preserve"> </w:t>
      </w:r>
      <w:r w:rsidR="00BD0ED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</w:p>
    <w:p w14:paraId="4B0285C9" w14:textId="296DFE97" w:rsidR="008839F6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BD0ED8">
        <w:rPr>
          <w:rFonts w:asciiTheme="majorBidi" w:hAnsiTheme="majorBidi" w:cstheme="majorBidi"/>
          <w:szCs w:val="28"/>
        </w:rPr>
        <w:t xml:space="preserve"> о</w:t>
      </w:r>
      <w:r>
        <w:rPr>
          <w:rFonts w:asciiTheme="majorBidi" w:hAnsiTheme="majorBidi" w:cstheme="majorBidi"/>
          <w:szCs w:val="28"/>
        </w:rPr>
        <w:t>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1FFFEC92" w14:textId="77777777" w:rsidR="00035B91" w:rsidRDefault="00035B91" w:rsidP="009D692E">
      <w:pPr>
        <w:rPr>
          <w:rFonts w:asciiTheme="majorBidi" w:hAnsiTheme="majorBidi" w:cstheme="majorBidi"/>
          <w:szCs w:val="28"/>
        </w:rPr>
      </w:pPr>
    </w:p>
    <w:p w14:paraId="45DB98B5" w14:textId="5593CAB7" w:rsidR="00035B91" w:rsidRDefault="00035B91" w:rsidP="0028067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ФАГУНИК</w:t>
      </w:r>
    </w:p>
    <w:p w14:paraId="7001A605" w14:textId="3D1445A4" w:rsidR="00035B91" w:rsidRDefault="00727786" w:rsidP="0028067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Володимирівна       </w:t>
      </w:r>
      <w:r w:rsidR="00BD0ED8">
        <w:rPr>
          <w:rFonts w:asciiTheme="majorBidi" w:hAnsiTheme="majorBidi" w:cstheme="majorBidi"/>
          <w:szCs w:val="28"/>
        </w:rPr>
        <w:t xml:space="preserve">- </w:t>
      </w:r>
      <w:r w:rsidR="00035B91">
        <w:rPr>
          <w:rFonts w:asciiTheme="majorBidi" w:hAnsiTheme="majorBidi" w:cstheme="majorBidi"/>
          <w:szCs w:val="28"/>
        </w:rPr>
        <w:t xml:space="preserve">головний економіст </w:t>
      </w:r>
      <w:proofErr w:type="spellStart"/>
      <w:r w:rsidR="00035B91">
        <w:rPr>
          <w:rFonts w:asciiTheme="majorBidi" w:hAnsiTheme="majorBidi" w:cstheme="majorBidi"/>
          <w:szCs w:val="28"/>
        </w:rPr>
        <w:t>Славутського</w:t>
      </w:r>
      <w:proofErr w:type="spellEnd"/>
    </w:p>
    <w:p w14:paraId="0A4AFFDC" w14:textId="0DD9357E" w:rsidR="00035B91" w:rsidRDefault="00035B91" w:rsidP="00035B91">
      <w:pPr>
        <w:ind w:left="142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</w:t>
      </w:r>
      <w:r w:rsidR="00BD0ED8">
        <w:rPr>
          <w:rFonts w:asciiTheme="majorBidi" w:hAnsiTheme="majorBidi" w:cstheme="majorBidi"/>
          <w:szCs w:val="28"/>
        </w:rPr>
        <w:t xml:space="preserve">                         </w:t>
      </w:r>
      <w:r>
        <w:rPr>
          <w:rFonts w:asciiTheme="majorBidi" w:hAnsiTheme="majorBidi" w:cstheme="majorBidi"/>
          <w:szCs w:val="28"/>
        </w:rPr>
        <w:t>управління водопровідно - каналізаційного</w:t>
      </w:r>
    </w:p>
    <w:p w14:paraId="38235D7A" w14:textId="6D111EA4" w:rsidR="00035B91" w:rsidRDefault="00035B91" w:rsidP="00035B91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</w:t>
      </w:r>
      <w:r w:rsidR="00BD0ED8">
        <w:rPr>
          <w:rFonts w:asciiTheme="majorBidi" w:hAnsiTheme="majorBidi" w:cstheme="majorBidi"/>
          <w:szCs w:val="28"/>
        </w:rPr>
        <w:t xml:space="preserve">                        </w:t>
      </w:r>
      <w:r>
        <w:rPr>
          <w:rFonts w:asciiTheme="majorBidi" w:hAnsiTheme="majorBidi" w:cstheme="majorBidi"/>
          <w:szCs w:val="28"/>
        </w:rPr>
        <w:t>господарства</w:t>
      </w:r>
    </w:p>
    <w:p w14:paraId="1895A943" w14:textId="09376B01" w:rsidR="00900443" w:rsidRDefault="00900443" w:rsidP="0090044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408B2C08" w14:textId="33E077E7" w:rsidR="00900443" w:rsidRDefault="00BD0ED8" w:rsidP="00900443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  </w:t>
      </w:r>
      <w:r w:rsidR="00900443">
        <w:rPr>
          <w:rFonts w:asciiTheme="majorBidi" w:hAnsiTheme="majorBidi" w:cstheme="majorBidi"/>
          <w:szCs w:val="28"/>
        </w:rPr>
        <w:t>-</w:t>
      </w:r>
      <w:r w:rsidR="00900443" w:rsidRPr="00700300">
        <w:rPr>
          <w:rFonts w:asciiTheme="majorBidi" w:hAnsiTheme="majorBidi" w:cstheme="majorBidi"/>
          <w:szCs w:val="28"/>
        </w:rPr>
        <w:t xml:space="preserve"> </w:t>
      </w:r>
      <w:r w:rsidR="00900443">
        <w:rPr>
          <w:rFonts w:asciiTheme="majorBidi" w:hAnsiTheme="majorBidi" w:cstheme="majorBidi"/>
          <w:szCs w:val="28"/>
        </w:rPr>
        <w:t xml:space="preserve">начальник </w:t>
      </w:r>
      <w:r w:rsidR="00900443" w:rsidRPr="008F085F">
        <w:rPr>
          <w:color w:val="000000"/>
        </w:rPr>
        <w:t xml:space="preserve">управління інформаційного </w:t>
      </w:r>
    </w:p>
    <w:p w14:paraId="6FBA634C" w14:textId="42D17228" w:rsidR="00900443" w:rsidRPr="00900443" w:rsidRDefault="00900443" w:rsidP="009D692E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забезпечення </w:t>
      </w:r>
      <w:r>
        <w:rPr>
          <w:color w:val="000000"/>
        </w:rPr>
        <w:t xml:space="preserve"> та внутрішньої політики</w:t>
      </w:r>
    </w:p>
    <w:p w14:paraId="215FF496" w14:textId="77777777" w:rsidR="00E359CB" w:rsidRDefault="00E359CB" w:rsidP="009D692E">
      <w:pPr>
        <w:rPr>
          <w:rFonts w:asciiTheme="majorBidi" w:hAnsiTheme="majorBidi" w:cstheme="majorBidi"/>
          <w:szCs w:val="28"/>
        </w:rPr>
      </w:pPr>
    </w:p>
    <w:p w14:paraId="3F937B2F" w14:textId="5A9CDA66" w:rsidR="008F699A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4E7355A4" w14:textId="77777777" w:rsidR="00612AA2" w:rsidRDefault="00612AA2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0C58B061" w:rsidR="00EC0BE4" w:rsidRDefault="00BD0ED8" w:rsidP="00EC0BE4">
      <w:pPr>
        <w:rPr>
          <w:szCs w:val="22"/>
        </w:rPr>
      </w:pPr>
      <w:r>
        <w:rPr>
          <w:szCs w:val="22"/>
        </w:rPr>
        <w:t xml:space="preserve">Микола Іванович </w:t>
      </w:r>
      <w:r>
        <w:rPr>
          <w:szCs w:val="22"/>
        </w:rPr>
        <w:tab/>
        <w:t xml:space="preserve"> </w:t>
      </w:r>
      <w:r w:rsidR="00EC0BE4" w:rsidRPr="00EC0BE4">
        <w:rPr>
          <w:szCs w:val="22"/>
        </w:rPr>
        <w:t>- член виконавчого комітету</w:t>
      </w:r>
    </w:p>
    <w:p w14:paraId="167E46AF" w14:textId="77777777" w:rsidR="000B01EA" w:rsidRDefault="000B01EA" w:rsidP="001318BD">
      <w:pPr>
        <w:rPr>
          <w:rFonts w:asciiTheme="majorBidi" w:hAnsiTheme="majorBidi" w:cstheme="majorBidi"/>
          <w:szCs w:val="28"/>
        </w:rPr>
      </w:pPr>
    </w:p>
    <w:p w14:paraId="09DDCF4E" w14:textId="77777777" w:rsidR="006165A2" w:rsidRPr="007410FE" w:rsidRDefault="006165A2" w:rsidP="006165A2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1D668C66" w14:textId="6474931A" w:rsidR="006165A2" w:rsidRDefault="006165A2" w:rsidP="006165A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 xml:space="preserve">Олександрівна      </w:t>
      </w:r>
      <w:r w:rsidR="00BD0ED8">
        <w:rPr>
          <w:rFonts w:asciiTheme="majorBidi" w:hAnsiTheme="majorBidi" w:cstheme="majorBidi"/>
          <w:szCs w:val="28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2E91D3AA" w14:textId="77777777" w:rsidR="001318BD" w:rsidRDefault="001318BD" w:rsidP="00EC0BE4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3302A5E" w14:textId="77777777" w:rsidR="00C40BB9" w:rsidRDefault="00C40BB9" w:rsidP="001318BD">
      <w:pPr>
        <w:rPr>
          <w:rFonts w:asciiTheme="majorBidi" w:hAnsiTheme="majorBidi" w:cstheme="majorBidi"/>
          <w:bCs/>
          <w:szCs w:val="28"/>
        </w:rPr>
      </w:pPr>
    </w:p>
    <w:p w14:paraId="28365EC4" w14:textId="6FA2D686" w:rsidR="00797589" w:rsidRDefault="00C049B5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>ПЕРЕПЕЛИЦЯ</w:t>
      </w:r>
    </w:p>
    <w:p w14:paraId="550CB476" w14:textId="712AC374" w:rsidR="00C049B5" w:rsidRDefault="00C049B5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proofErr w:type="spellStart"/>
      <w:r>
        <w:rPr>
          <w:szCs w:val="22"/>
        </w:rPr>
        <w:t>Ельміра</w:t>
      </w:r>
      <w:proofErr w:type="spellEnd"/>
      <w:r>
        <w:rPr>
          <w:szCs w:val="22"/>
        </w:rPr>
        <w:t xml:space="preserve"> Миколаївна        - начальник управління освіти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4DD2E1A9" w:rsidR="00132473" w:rsidRDefault="00C40BB9" w:rsidP="00DC18C7">
      <w:pPr>
        <w:tabs>
          <w:tab w:val="left" w:pos="360"/>
          <w:tab w:val="left" w:pos="3165"/>
          <w:tab w:val="left" w:pos="4230"/>
        </w:tabs>
        <w:ind w:right="-142"/>
        <w:jc w:val="both"/>
        <w:rPr>
          <w:bCs/>
          <w:szCs w:val="28"/>
        </w:rPr>
      </w:pPr>
      <w:r>
        <w:rPr>
          <w:szCs w:val="22"/>
        </w:rPr>
        <w:tab/>
      </w:r>
      <w:r w:rsidR="00DC18C7">
        <w:rPr>
          <w:szCs w:val="22"/>
        </w:rPr>
        <w:t xml:space="preserve"> 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727786">
        <w:rPr>
          <w:bCs/>
          <w:szCs w:val="28"/>
        </w:rPr>
        <w:t xml:space="preserve">                 поза</w:t>
      </w:r>
      <w:r w:rsidR="00853160">
        <w:rPr>
          <w:bCs/>
          <w:szCs w:val="28"/>
        </w:rPr>
        <w:t>планового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>засіданн</w:t>
      </w:r>
      <w:r w:rsidR="003576BD">
        <w:rPr>
          <w:bCs/>
          <w:szCs w:val="28"/>
        </w:rPr>
        <w:t xml:space="preserve">я </w:t>
      </w:r>
      <w:r w:rsidR="006C600A">
        <w:rPr>
          <w:bCs/>
          <w:szCs w:val="28"/>
        </w:rPr>
        <w:t>виконавчого комітету винесено 6</w:t>
      </w:r>
      <w:r w:rsidR="003576BD">
        <w:rPr>
          <w:bCs/>
          <w:szCs w:val="28"/>
        </w:rPr>
        <w:t xml:space="preserve"> 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167938">
        <w:rPr>
          <w:bCs/>
          <w:szCs w:val="28"/>
        </w:rPr>
        <w:t>ів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DC18C7">
      <w:pPr>
        <w:tabs>
          <w:tab w:val="left" w:pos="5310"/>
        </w:tabs>
        <w:ind w:right="-142"/>
        <w:jc w:val="both"/>
        <w:rPr>
          <w:bCs/>
          <w:szCs w:val="28"/>
        </w:rPr>
      </w:pPr>
    </w:p>
    <w:p w14:paraId="5F987C43" w14:textId="322C5794" w:rsidR="008C6BEE" w:rsidRPr="008C6BEE" w:rsidRDefault="00BD0ED8" w:rsidP="00BD0ED8">
      <w:pPr>
        <w:ind w:right="-142" w:firstLine="426"/>
        <w:jc w:val="both"/>
        <w:rPr>
          <w:rFonts w:ascii="Calibri" w:eastAsia="Calibri" w:hAnsi="Calibri" w:cs="Calibri"/>
          <w:sz w:val="22"/>
          <w:szCs w:val="22"/>
          <w:lang w:val="ru-RU" w:eastAsia="zh-CN"/>
        </w:rPr>
      </w:pPr>
      <w:r>
        <w:rPr>
          <w:szCs w:val="28"/>
        </w:rPr>
        <w:t xml:space="preserve">  </w:t>
      </w:r>
      <w:r w:rsidR="008C6BEE">
        <w:rPr>
          <w:szCs w:val="28"/>
        </w:rPr>
        <w:t>1</w:t>
      </w:r>
      <w:r w:rsidR="008C6BEE" w:rsidRPr="00CC37C8">
        <w:rPr>
          <w:szCs w:val="28"/>
        </w:rPr>
        <w:t xml:space="preserve">.Про розгляд земельного спору щодо погодження меж земельної ділянки </w:t>
      </w:r>
      <w:r w:rsidR="008C6BEE">
        <w:rPr>
          <w:szCs w:val="28"/>
        </w:rPr>
        <w:t xml:space="preserve"> </w:t>
      </w:r>
      <w:r w:rsidR="008C6BEE" w:rsidRPr="00CC37C8">
        <w:rPr>
          <w:szCs w:val="28"/>
        </w:rPr>
        <w:t xml:space="preserve">по вул. </w:t>
      </w:r>
      <w:bookmarkStart w:id="0" w:name="_Hlk13493448"/>
      <w:r>
        <w:rPr>
          <w:szCs w:val="28"/>
        </w:rPr>
        <w:t>Злагода, 11-А</w:t>
      </w:r>
      <w:r w:rsidR="008C6BEE">
        <w:rPr>
          <w:szCs w:val="28"/>
        </w:rPr>
        <w:t xml:space="preserve">.               </w:t>
      </w:r>
      <w:r w:rsidR="008C6BEE" w:rsidRPr="00CC37C8">
        <w:rPr>
          <w:szCs w:val="28"/>
        </w:rPr>
        <w:t xml:space="preserve">  </w:t>
      </w:r>
      <w:bookmarkEnd w:id="0"/>
    </w:p>
    <w:p w14:paraId="7D0F78C7" w14:textId="2AE3866B" w:rsidR="008C6BEE" w:rsidRPr="008C6BEE" w:rsidRDefault="00BD0ED8" w:rsidP="00BD0ED8">
      <w:pPr>
        <w:shd w:val="clear" w:color="auto" w:fill="FFFFFF"/>
        <w:spacing w:line="302" w:lineRule="exact"/>
        <w:ind w:right="-142" w:firstLine="426"/>
        <w:jc w:val="both"/>
        <w:rPr>
          <w:szCs w:val="28"/>
        </w:rPr>
      </w:pPr>
      <w:r>
        <w:rPr>
          <w:iCs/>
          <w:szCs w:val="28"/>
        </w:rPr>
        <w:t xml:space="preserve">  </w:t>
      </w:r>
      <w:r w:rsidR="008C6BEE" w:rsidRPr="00E22FF6">
        <w:rPr>
          <w:iCs/>
          <w:szCs w:val="28"/>
        </w:rPr>
        <w:t>2</w:t>
      </w:r>
      <w:r w:rsidR="008C6BEE" w:rsidRPr="00E22FF6">
        <w:rPr>
          <w:szCs w:val="28"/>
        </w:rPr>
        <w:t>.Про коригування тарифів на послуги з централізованого водопостачання та ц</w:t>
      </w:r>
      <w:r w:rsidR="008C6BEE">
        <w:rPr>
          <w:szCs w:val="28"/>
        </w:rPr>
        <w:t>ентралізованого водовідведення.</w:t>
      </w:r>
    </w:p>
    <w:p w14:paraId="55997237" w14:textId="75A884CB" w:rsidR="008C6BEE" w:rsidRDefault="00430ADD" w:rsidP="00BD0ED8">
      <w:pPr>
        <w:tabs>
          <w:tab w:val="left" w:pos="1080"/>
        </w:tabs>
        <w:ind w:right="-142"/>
        <w:jc w:val="both"/>
        <w:rPr>
          <w:szCs w:val="28"/>
        </w:rPr>
      </w:pPr>
      <w:r>
        <w:rPr>
          <w:szCs w:val="28"/>
        </w:rPr>
        <w:t xml:space="preserve">     </w:t>
      </w:r>
      <w:r w:rsidR="008C6BEE">
        <w:rPr>
          <w:szCs w:val="28"/>
        </w:rPr>
        <w:t xml:space="preserve"> </w:t>
      </w:r>
      <w:r w:rsidR="00BD0ED8">
        <w:rPr>
          <w:szCs w:val="28"/>
        </w:rPr>
        <w:t xml:space="preserve">  </w:t>
      </w:r>
      <w:r w:rsidR="008C6BEE">
        <w:rPr>
          <w:szCs w:val="28"/>
        </w:rPr>
        <w:t>3.Про укладення додаткової угоди до договору  про закупівлю робіт.</w:t>
      </w:r>
    </w:p>
    <w:p w14:paraId="1878334B" w14:textId="5CFB5C5A" w:rsidR="008C6BEE" w:rsidRPr="00160125" w:rsidRDefault="00BD0ED8" w:rsidP="00BD0ED8">
      <w:pPr>
        <w:tabs>
          <w:tab w:val="left" w:pos="1080"/>
        </w:tabs>
        <w:ind w:right="-142" w:firstLine="426"/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8C6BEE">
        <w:rPr>
          <w:iCs/>
          <w:szCs w:val="28"/>
        </w:rPr>
        <w:t>4</w:t>
      </w:r>
      <w:r w:rsidR="008C6BEE" w:rsidRPr="00160125">
        <w:rPr>
          <w:i/>
          <w:iCs/>
          <w:szCs w:val="28"/>
        </w:rPr>
        <w:t>.</w:t>
      </w:r>
      <w:r w:rsidR="008C6BEE" w:rsidRPr="00160125">
        <w:rPr>
          <w:iCs/>
          <w:szCs w:val="28"/>
        </w:rPr>
        <w:t>Про погодження встановлення засобів примусового зниження швидкості та попереджувальних дорожніх знаків по вулиця Соборності у місті Славута.</w:t>
      </w:r>
      <w:r w:rsidR="008C6BEE">
        <w:rPr>
          <w:iCs/>
          <w:szCs w:val="28"/>
        </w:rPr>
        <w:t xml:space="preserve">      </w:t>
      </w:r>
    </w:p>
    <w:p w14:paraId="56B26DBD" w14:textId="3212C53C" w:rsidR="008C6BEE" w:rsidRDefault="00BD0ED8" w:rsidP="00BD0ED8">
      <w:pPr>
        <w:tabs>
          <w:tab w:val="left" w:pos="1080"/>
        </w:tabs>
        <w:ind w:right="-142" w:firstLine="426"/>
        <w:rPr>
          <w:iCs/>
          <w:szCs w:val="28"/>
        </w:rPr>
      </w:pPr>
      <w:r>
        <w:rPr>
          <w:iCs/>
          <w:szCs w:val="28"/>
        </w:rPr>
        <w:t xml:space="preserve">  </w:t>
      </w:r>
      <w:r w:rsidR="008C6BEE">
        <w:rPr>
          <w:iCs/>
          <w:szCs w:val="28"/>
        </w:rPr>
        <w:t>5</w:t>
      </w:r>
      <w:r w:rsidR="008C6BEE" w:rsidRPr="006D4223">
        <w:rPr>
          <w:iCs/>
          <w:szCs w:val="28"/>
        </w:rPr>
        <w:t>.</w:t>
      </w:r>
      <w:r w:rsidR="008C6BEE">
        <w:rPr>
          <w:iCs/>
          <w:szCs w:val="28"/>
        </w:rPr>
        <w:t>Про стан виконавської дисципліни  у виконавчому комітеті Славутської міської ради у І кварталі 2024 року.</w:t>
      </w:r>
    </w:p>
    <w:p w14:paraId="459A546B" w14:textId="15254ECA" w:rsidR="008C6BEE" w:rsidRPr="00036C6A" w:rsidRDefault="00BD0ED8" w:rsidP="00BD0ED8">
      <w:pPr>
        <w:tabs>
          <w:tab w:val="left" w:pos="1080"/>
        </w:tabs>
        <w:ind w:right="-142" w:firstLine="426"/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8C6BEE" w:rsidRPr="00036C6A">
        <w:rPr>
          <w:iCs/>
          <w:szCs w:val="28"/>
        </w:rPr>
        <w:t>6.</w:t>
      </w:r>
      <w:r w:rsidR="008C6BEE">
        <w:rPr>
          <w:iCs/>
          <w:szCs w:val="28"/>
        </w:rPr>
        <w:t xml:space="preserve"> Про  безоплатну передачу матеріальних  цінностей з балансу управління культури  виконавчого комітету Славутської міської ради на баланс КП «СЛАВУТА - СЕРВІС» Славутської міської ради.</w:t>
      </w:r>
    </w:p>
    <w:p w14:paraId="535F410A" w14:textId="77777777" w:rsidR="003576BD" w:rsidRPr="0004768C" w:rsidRDefault="003576BD" w:rsidP="00BD0ED8">
      <w:pPr>
        <w:tabs>
          <w:tab w:val="left" w:pos="5865"/>
        </w:tabs>
        <w:ind w:right="-142"/>
        <w:jc w:val="both"/>
        <w:rPr>
          <w:szCs w:val="28"/>
        </w:rPr>
      </w:pPr>
    </w:p>
    <w:p w14:paraId="268BEBE3" w14:textId="4D7DECF5" w:rsidR="008A436B" w:rsidRPr="00886906" w:rsidRDefault="008A436B" w:rsidP="00DC18C7">
      <w:pPr>
        <w:tabs>
          <w:tab w:val="left" w:pos="-426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65AC054E" w:rsidR="008A436B" w:rsidRPr="00C45BCF" w:rsidRDefault="00C54577" w:rsidP="00DC18C7">
      <w:pPr>
        <w:ind w:right="-142"/>
        <w:jc w:val="both"/>
        <w:rPr>
          <w:bCs/>
          <w:szCs w:val="28"/>
        </w:rPr>
      </w:pPr>
      <w:r w:rsidRPr="00C45BCF">
        <w:rPr>
          <w:bCs/>
          <w:szCs w:val="28"/>
        </w:rPr>
        <w:t xml:space="preserve">          </w:t>
      </w:r>
      <w:r w:rsidR="008A436B" w:rsidRPr="00C45BCF">
        <w:rPr>
          <w:bCs/>
          <w:szCs w:val="28"/>
        </w:rPr>
        <w:t xml:space="preserve">Голосування проходило шляхом </w:t>
      </w:r>
      <w:r w:rsidR="00C20FDD" w:rsidRPr="00C45BCF">
        <w:rPr>
          <w:bCs/>
          <w:szCs w:val="28"/>
        </w:rPr>
        <w:t>підняття рук.</w:t>
      </w:r>
    </w:p>
    <w:p w14:paraId="5B92B02D" w14:textId="20DAD536" w:rsidR="008A436B" w:rsidRPr="0084287C" w:rsidRDefault="006F1F59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6B1738">
        <w:rPr>
          <w:bCs/>
          <w:szCs w:val="28"/>
        </w:rPr>
        <w:t>14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13546AB1" w:rsidR="008A436B" w:rsidRPr="006F6157" w:rsidRDefault="008A436B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lastRenderedPageBreak/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 w:rsidR="00CE0336">
        <w:rPr>
          <w:bCs/>
          <w:szCs w:val="28"/>
        </w:rPr>
        <w:t>поза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2E27F1BA" w:rsidR="00797589" w:rsidRPr="006B60CB" w:rsidRDefault="002B78C2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2E4402B1" w:rsidR="00205FAF" w:rsidRDefault="008A436B" w:rsidP="00DC18C7">
      <w:pPr>
        <w:tabs>
          <w:tab w:val="left" w:pos="36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59161E">
        <w:rPr>
          <w:bCs/>
          <w:szCs w:val="28"/>
        </w:rPr>
        <w:t>поза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5550268F" w14:textId="77777777" w:rsidR="00D81F8B" w:rsidRDefault="00502338" w:rsidP="00DC18C7">
      <w:pPr>
        <w:tabs>
          <w:tab w:val="left" w:pos="6120"/>
        </w:tabs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</w:p>
    <w:p w14:paraId="702CFAEF" w14:textId="3892607E" w:rsidR="00B401E9" w:rsidRDefault="00D81F8B" w:rsidP="00DC18C7">
      <w:pPr>
        <w:tabs>
          <w:tab w:val="left" w:pos="6120"/>
        </w:tabs>
        <w:ind w:right="-142"/>
        <w:jc w:val="both"/>
        <w:rPr>
          <w:color w:val="000000"/>
          <w:szCs w:val="28"/>
        </w:rPr>
      </w:pPr>
      <w:r w:rsidRPr="00E650DA">
        <w:rPr>
          <w:b/>
          <w:bCs/>
          <w:szCs w:val="28"/>
          <w:lang w:val="en-US"/>
        </w:rPr>
        <w:t xml:space="preserve">         </w:t>
      </w:r>
      <w:r w:rsidR="00752413" w:rsidRPr="00E650DA">
        <w:rPr>
          <w:b/>
          <w:bCs/>
          <w:szCs w:val="28"/>
        </w:rPr>
        <w:t xml:space="preserve"> </w:t>
      </w:r>
      <w:r w:rsidR="00E77550" w:rsidRPr="00C22DDF">
        <w:rPr>
          <w:bCs/>
          <w:szCs w:val="28"/>
        </w:rPr>
        <w:t>СЛУХАЛИ:</w:t>
      </w:r>
      <w:r w:rsidR="00F733DB" w:rsidRPr="00C22DDF">
        <w:rPr>
          <w:bCs/>
          <w:szCs w:val="28"/>
        </w:rPr>
        <w:t xml:space="preserve"> </w:t>
      </w:r>
      <w:r w:rsidR="00022737" w:rsidRPr="00C22DDF">
        <w:rPr>
          <w:bCs/>
          <w:szCs w:val="28"/>
        </w:rPr>
        <w:t xml:space="preserve">Оксану ГЕРАСИМЧУК - головного спеціаліста  відділу  з питань земельних відносин </w:t>
      </w:r>
      <w:r w:rsidR="00CE081A" w:rsidRPr="00C22DDF">
        <w:rPr>
          <w:szCs w:val="28"/>
        </w:rPr>
        <w:t>п</w:t>
      </w:r>
      <w:r w:rsidR="00022737" w:rsidRPr="00C22DDF">
        <w:rPr>
          <w:szCs w:val="28"/>
        </w:rPr>
        <w:t>ро розгляд земельного спору щодо погодження меж земельної ділянки  по вул..</w:t>
      </w:r>
      <w:r w:rsidR="00CE0336">
        <w:rPr>
          <w:szCs w:val="28"/>
        </w:rPr>
        <w:t xml:space="preserve"> Оксана ГЕРАСИМЧУК  повідомила присутнім, що дане питання виноситься на розгляд засідання виконавчого комітету вдруге</w:t>
      </w:r>
      <w:r w:rsidR="001E343B">
        <w:rPr>
          <w:szCs w:val="28"/>
        </w:rPr>
        <w:t xml:space="preserve"> по причині  не явки на </w:t>
      </w:r>
      <w:r w:rsidR="006E6233">
        <w:rPr>
          <w:szCs w:val="28"/>
        </w:rPr>
        <w:t xml:space="preserve">попереднє </w:t>
      </w:r>
      <w:r w:rsidR="001E343B">
        <w:rPr>
          <w:szCs w:val="28"/>
        </w:rPr>
        <w:t>засідання</w:t>
      </w:r>
      <w:r w:rsidR="006E6233">
        <w:rPr>
          <w:szCs w:val="28"/>
        </w:rPr>
        <w:t xml:space="preserve"> виконавчого комітету</w:t>
      </w:r>
      <w:r w:rsidR="001E343B">
        <w:rPr>
          <w:szCs w:val="28"/>
        </w:rPr>
        <w:t xml:space="preserve"> однієї </w:t>
      </w:r>
      <w:r w:rsidR="00577264">
        <w:rPr>
          <w:szCs w:val="28"/>
        </w:rPr>
        <w:t xml:space="preserve"> із сторін земельного спору</w:t>
      </w:r>
      <w:r w:rsidR="005A3D17" w:rsidRPr="005A3D17">
        <w:rPr>
          <w:szCs w:val="28"/>
        </w:rPr>
        <w:t xml:space="preserve"> </w:t>
      </w:r>
      <w:r w:rsidR="00380EE5">
        <w:rPr>
          <w:szCs w:val="28"/>
        </w:rPr>
        <w:t xml:space="preserve"> особа. </w:t>
      </w:r>
      <w:r w:rsidR="00577264">
        <w:rPr>
          <w:szCs w:val="28"/>
        </w:rPr>
        <w:t xml:space="preserve">Також зазначила, що учасники спору вдруге були </w:t>
      </w:r>
      <w:r w:rsidR="003C10B6">
        <w:rPr>
          <w:szCs w:val="28"/>
        </w:rPr>
        <w:t xml:space="preserve">запрошені </w:t>
      </w:r>
      <w:r w:rsidR="00577264">
        <w:rPr>
          <w:szCs w:val="28"/>
        </w:rPr>
        <w:t xml:space="preserve">письмово </w:t>
      </w:r>
      <w:r w:rsidR="003C10B6">
        <w:rPr>
          <w:szCs w:val="28"/>
        </w:rPr>
        <w:t>на засідання</w:t>
      </w:r>
      <w:r w:rsidR="00612AA2">
        <w:rPr>
          <w:szCs w:val="28"/>
        </w:rPr>
        <w:t xml:space="preserve"> виконавчого комітету</w:t>
      </w:r>
      <w:r w:rsidR="003C10B6">
        <w:rPr>
          <w:szCs w:val="28"/>
        </w:rPr>
        <w:t xml:space="preserve"> </w:t>
      </w:r>
      <w:r w:rsidR="00A925CA">
        <w:rPr>
          <w:szCs w:val="28"/>
        </w:rPr>
        <w:t>лист</w:t>
      </w:r>
      <w:r w:rsidR="00612AA2">
        <w:rPr>
          <w:szCs w:val="28"/>
        </w:rPr>
        <w:t>ом з повідомленням</w:t>
      </w:r>
      <w:r w:rsidR="00A925CA">
        <w:rPr>
          <w:szCs w:val="28"/>
        </w:rPr>
        <w:t xml:space="preserve"> та повідомл</w:t>
      </w:r>
      <w:r w:rsidR="00612AA2">
        <w:rPr>
          <w:szCs w:val="28"/>
        </w:rPr>
        <w:t xml:space="preserve">енням через застосунок </w:t>
      </w:r>
      <w:proofErr w:type="spellStart"/>
      <w:r w:rsidR="00612AA2">
        <w:rPr>
          <w:szCs w:val="28"/>
        </w:rPr>
        <w:t>Вайбер</w:t>
      </w:r>
      <w:proofErr w:type="spellEnd"/>
      <w:r w:rsidR="006E6233">
        <w:rPr>
          <w:szCs w:val="28"/>
        </w:rPr>
        <w:t xml:space="preserve"> на номер телефону, який був зазначений у заяві </w:t>
      </w:r>
      <w:r w:rsidR="00380EE5">
        <w:rPr>
          <w:szCs w:val="28"/>
        </w:rPr>
        <w:t xml:space="preserve"> особа. </w:t>
      </w:r>
      <w:r w:rsidR="00A925CA">
        <w:rPr>
          <w:szCs w:val="28"/>
        </w:rPr>
        <w:t>Однак</w:t>
      </w:r>
      <w:r w:rsidR="00641F89">
        <w:rPr>
          <w:szCs w:val="28"/>
        </w:rPr>
        <w:t>,</w:t>
      </w:r>
      <w:r w:rsidR="00A925CA">
        <w:rPr>
          <w:szCs w:val="28"/>
        </w:rPr>
        <w:t xml:space="preserve"> на </w:t>
      </w:r>
      <w:r w:rsidR="00A61EA3">
        <w:rPr>
          <w:szCs w:val="28"/>
        </w:rPr>
        <w:t xml:space="preserve">адресу </w:t>
      </w:r>
      <w:r w:rsidR="005A3D17">
        <w:rPr>
          <w:szCs w:val="28"/>
        </w:rPr>
        <w:t xml:space="preserve">Виконавчого комітету </w:t>
      </w:r>
      <w:r w:rsidR="00A61EA3">
        <w:rPr>
          <w:szCs w:val="28"/>
        </w:rPr>
        <w:t xml:space="preserve">Славутської міської ради від учасника спору </w:t>
      </w:r>
      <w:r w:rsidR="00380EE5">
        <w:rPr>
          <w:szCs w:val="28"/>
        </w:rPr>
        <w:t xml:space="preserve"> особа </w:t>
      </w:r>
      <w:r w:rsidR="00A61EA3">
        <w:rPr>
          <w:szCs w:val="28"/>
        </w:rPr>
        <w:t xml:space="preserve">не надходило жодних повідомлень про неможливість  нею взяти участь </w:t>
      </w:r>
      <w:r w:rsidR="005A3D17">
        <w:rPr>
          <w:szCs w:val="28"/>
        </w:rPr>
        <w:t xml:space="preserve">у засіданні виконавчого комітету </w:t>
      </w:r>
      <w:r w:rsidR="00A61EA3">
        <w:rPr>
          <w:szCs w:val="28"/>
        </w:rPr>
        <w:t>у розгляді  зем</w:t>
      </w:r>
      <w:r w:rsidR="005A3D17">
        <w:rPr>
          <w:szCs w:val="28"/>
        </w:rPr>
        <w:t>ельного спору з поважних причин</w:t>
      </w:r>
      <w:r w:rsidR="003C10B6">
        <w:rPr>
          <w:szCs w:val="28"/>
        </w:rPr>
        <w:t>.</w:t>
      </w:r>
      <w:r w:rsidR="00A925CA">
        <w:rPr>
          <w:szCs w:val="28"/>
        </w:rPr>
        <w:t xml:space="preserve"> </w:t>
      </w:r>
      <w:r w:rsidR="005A3D17">
        <w:rPr>
          <w:szCs w:val="28"/>
        </w:rPr>
        <w:t xml:space="preserve">Враховуючи той факт, що розгляд спору переносився, </w:t>
      </w:r>
      <w:r w:rsidR="00612AA2">
        <w:rPr>
          <w:szCs w:val="28"/>
        </w:rPr>
        <w:t xml:space="preserve">доповідач </w:t>
      </w:r>
      <w:r w:rsidR="00A925CA">
        <w:rPr>
          <w:szCs w:val="28"/>
        </w:rPr>
        <w:t xml:space="preserve">запропонувала перейти до розгляду </w:t>
      </w:r>
      <w:r w:rsidR="00632AC2">
        <w:rPr>
          <w:szCs w:val="28"/>
        </w:rPr>
        <w:t xml:space="preserve">питання </w:t>
      </w:r>
      <w:r w:rsidR="00A925CA" w:rsidRPr="00C22DDF">
        <w:rPr>
          <w:szCs w:val="28"/>
        </w:rPr>
        <w:t>земельного спору щодо по</w:t>
      </w:r>
      <w:r w:rsidR="005A3D17">
        <w:rPr>
          <w:szCs w:val="28"/>
        </w:rPr>
        <w:t xml:space="preserve">годження меж земельної ділянки по </w:t>
      </w:r>
      <w:r w:rsidR="00632AC2">
        <w:rPr>
          <w:szCs w:val="28"/>
        </w:rPr>
        <w:t xml:space="preserve">вул. в присутності представника спору </w:t>
      </w:r>
      <w:r w:rsidR="00380EE5">
        <w:rPr>
          <w:szCs w:val="28"/>
        </w:rPr>
        <w:t xml:space="preserve"> особа </w:t>
      </w:r>
      <w:r w:rsidR="00632AC2">
        <w:rPr>
          <w:szCs w:val="28"/>
        </w:rPr>
        <w:t>Оксана ГЕРАСИМЧУК надала інформацію щодо спору, який виник між сторонами про погодження межі та зазначила, що комісі</w:t>
      </w:r>
      <w:r w:rsidR="002753D0">
        <w:rPr>
          <w:szCs w:val="28"/>
        </w:rPr>
        <w:t>єю по розгляду земельних спорів</w:t>
      </w:r>
      <w:r w:rsidR="006E6233">
        <w:rPr>
          <w:szCs w:val="28"/>
        </w:rPr>
        <w:t xml:space="preserve"> за участю депутатів міської ради</w:t>
      </w:r>
      <w:r w:rsidR="00632AC2">
        <w:rPr>
          <w:szCs w:val="28"/>
        </w:rPr>
        <w:t xml:space="preserve"> </w:t>
      </w:r>
      <w:r w:rsidR="006E6233">
        <w:rPr>
          <w:szCs w:val="28"/>
        </w:rPr>
        <w:t xml:space="preserve">попередньо було </w:t>
      </w:r>
      <w:r w:rsidR="00632AC2">
        <w:rPr>
          <w:szCs w:val="28"/>
        </w:rPr>
        <w:t>проведено обстеження</w:t>
      </w:r>
      <w:r w:rsidR="006E6233">
        <w:rPr>
          <w:szCs w:val="28"/>
        </w:rPr>
        <w:t xml:space="preserve"> земельної ділянки</w:t>
      </w:r>
      <w:r w:rsidR="00632AC2">
        <w:rPr>
          <w:szCs w:val="28"/>
        </w:rPr>
        <w:t xml:space="preserve"> </w:t>
      </w:r>
      <w:r w:rsidR="006E6233" w:rsidRPr="006E6233">
        <w:rPr>
          <w:szCs w:val="28"/>
        </w:rPr>
        <w:t xml:space="preserve">по вул. </w:t>
      </w:r>
      <w:r w:rsidR="00632AC2">
        <w:rPr>
          <w:szCs w:val="28"/>
        </w:rPr>
        <w:t xml:space="preserve">та </w:t>
      </w:r>
      <w:r w:rsidR="00C71115">
        <w:rPr>
          <w:szCs w:val="28"/>
        </w:rPr>
        <w:t xml:space="preserve">складено </w:t>
      </w:r>
      <w:r w:rsidR="006E6233">
        <w:rPr>
          <w:szCs w:val="28"/>
        </w:rPr>
        <w:t>відповідний А</w:t>
      </w:r>
      <w:r w:rsidR="00632AC2">
        <w:rPr>
          <w:szCs w:val="28"/>
        </w:rPr>
        <w:t>кт обстеження</w:t>
      </w:r>
      <w:r w:rsidR="006E6233">
        <w:rPr>
          <w:szCs w:val="28"/>
        </w:rPr>
        <w:t>.</w:t>
      </w:r>
      <w:r w:rsidR="00641F89">
        <w:rPr>
          <w:szCs w:val="28"/>
        </w:rPr>
        <w:t xml:space="preserve"> Також зазначила,</w:t>
      </w:r>
      <w:r w:rsidR="006E6233">
        <w:rPr>
          <w:szCs w:val="28"/>
        </w:rPr>
        <w:t xml:space="preserve"> що</w:t>
      </w:r>
      <w:r w:rsidR="00EB598B">
        <w:rPr>
          <w:szCs w:val="28"/>
        </w:rPr>
        <w:t xml:space="preserve"> </w:t>
      </w:r>
      <w:r w:rsidR="004E52D8" w:rsidRPr="00172EF5">
        <w:rPr>
          <w:color w:val="000000"/>
          <w:szCs w:val="28"/>
        </w:rPr>
        <w:t xml:space="preserve">при </w:t>
      </w:r>
      <w:r w:rsidR="004E52D8" w:rsidRPr="004E52D8">
        <w:rPr>
          <w:color w:val="000000"/>
          <w:szCs w:val="28"/>
        </w:rPr>
        <w:t>розробленні технічної документації із землеустрою щодо встановлення (відновлення) меж земельної ділянки в натурі (на місцевості)</w:t>
      </w:r>
      <w:r w:rsidR="004E52D8" w:rsidRPr="004E52D8">
        <w:rPr>
          <w:color w:val="000000"/>
          <w:szCs w:val="28"/>
          <w:lang w:eastAsia="zh-CN"/>
        </w:rPr>
        <w:t xml:space="preserve"> для будівництва і обслуговування житлового будинку, господарських будівель і споруд  (присадибна ділянка) по</w:t>
      </w:r>
      <w:r w:rsidR="00380EE5">
        <w:rPr>
          <w:color w:val="000000"/>
          <w:szCs w:val="28"/>
          <w:lang w:eastAsia="zh-CN"/>
        </w:rPr>
        <w:t xml:space="preserve"> </w:t>
      </w:r>
      <w:r w:rsidR="004E52D8" w:rsidRPr="004E52D8">
        <w:rPr>
          <w:color w:val="000000"/>
          <w:szCs w:val="28"/>
          <w:lang w:eastAsia="zh-CN"/>
        </w:rPr>
        <w:t>, м</w:t>
      </w:r>
      <w:r w:rsidR="004E52D8" w:rsidRPr="004E52D8">
        <w:rPr>
          <w:color w:val="000000"/>
          <w:szCs w:val="28"/>
        </w:rPr>
        <w:t xml:space="preserve">ежі суміжної земельної ділянки, що належить </w:t>
      </w:r>
      <w:r w:rsidR="004E52D8" w:rsidRPr="004E52D8">
        <w:rPr>
          <w:color w:val="000000"/>
          <w:szCs w:val="28"/>
          <w:lang w:eastAsia="zh-CN"/>
        </w:rPr>
        <w:t xml:space="preserve"> </w:t>
      </w:r>
      <w:r w:rsidR="00380EE5">
        <w:rPr>
          <w:color w:val="000000"/>
          <w:szCs w:val="28"/>
          <w:lang w:eastAsia="zh-CN"/>
        </w:rPr>
        <w:t xml:space="preserve">особа </w:t>
      </w:r>
      <w:r w:rsidR="004E52D8" w:rsidRPr="004E52D8">
        <w:rPr>
          <w:color w:val="000000"/>
          <w:szCs w:val="28"/>
        </w:rPr>
        <w:t xml:space="preserve">та суміжної земельної ділянки, що належала </w:t>
      </w:r>
      <w:r w:rsidR="004E52D8">
        <w:rPr>
          <w:color w:val="000000"/>
          <w:szCs w:val="28"/>
          <w:lang w:eastAsia="zh-CN"/>
        </w:rPr>
        <w:t xml:space="preserve"> </w:t>
      </w:r>
      <w:r w:rsidR="00380EE5">
        <w:rPr>
          <w:color w:val="000000"/>
          <w:szCs w:val="28"/>
          <w:lang w:eastAsia="zh-CN"/>
        </w:rPr>
        <w:t xml:space="preserve"> особа </w:t>
      </w:r>
      <w:r w:rsidR="004E52D8" w:rsidRPr="00172EF5">
        <w:rPr>
          <w:color w:val="000000"/>
          <w:szCs w:val="28"/>
        </w:rPr>
        <w:t xml:space="preserve">відповідно до правовстановлюючих документів не порушуються. </w:t>
      </w:r>
    </w:p>
    <w:p w14:paraId="2EC59D53" w14:textId="54A95635" w:rsidR="00CD28E5" w:rsidRPr="00172EF5" w:rsidRDefault="00B401E9" w:rsidP="00DC18C7">
      <w:pPr>
        <w:tabs>
          <w:tab w:val="left" w:pos="6120"/>
        </w:tabs>
        <w:ind w:right="-142"/>
        <w:jc w:val="both"/>
        <w:rPr>
          <w:szCs w:val="28"/>
        </w:rPr>
      </w:pPr>
      <w:r>
        <w:rPr>
          <w:color w:val="000000"/>
          <w:szCs w:val="28"/>
        </w:rPr>
        <w:t xml:space="preserve">           Сергія МАРИНЮКА - адвоката, який</w:t>
      </w:r>
      <w:r w:rsidR="00EB598B" w:rsidRPr="00172EF5">
        <w:rPr>
          <w:szCs w:val="28"/>
        </w:rPr>
        <w:t xml:space="preserve"> </w:t>
      </w:r>
      <w:r>
        <w:rPr>
          <w:szCs w:val="28"/>
        </w:rPr>
        <w:t>не заперечував щодо розгляду зазначеного питання</w:t>
      </w:r>
      <w:r w:rsidR="006E6233">
        <w:rPr>
          <w:szCs w:val="28"/>
        </w:rPr>
        <w:t xml:space="preserve"> та надав інформацію щодо спору</w:t>
      </w:r>
      <w:r>
        <w:rPr>
          <w:szCs w:val="28"/>
        </w:rPr>
        <w:t xml:space="preserve">. </w:t>
      </w:r>
      <w:r w:rsidR="00EB598B" w:rsidRPr="00172EF5">
        <w:rPr>
          <w:szCs w:val="28"/>
        </w:rPr>
        <w:t xml:space="preserve"> </w:t>
      </w:r>
    </w:p>
    <w:p w14:paraId="1624A269" w14:textId="650B0393" w:rsidR="00CC1597" w:rsidRPr="00C22DDF" w:rsidRDefault="00CE0336" w:rsidP="00A925CA">
      <w:pPr>
        <w:tabs>
          <w:tab w:val="left" w:pos="6120"/>
        </w:tabs>
        <w:ind w:right="-142"/>
        <w:jc w:val="both"/>
        <w:rPr>
          <w:bCs/>
          <w:szCs w:val="28"/>
        </w:rPr>
      </w:pPr>
      <w:r>
        <w:rPr>
          <w:szCs w:val="28"/>
        </w:rPr>
        <w:t xml:space="preserve">          </w:t>
      </w:r>
      <w:r w:rsidR="00CC1597" w:rsidRPr="00C22DDF">
        <w:rPr>
          <w:bCs/>
          <w:szCs w:val="28"/>
        </w:rPr>
        <w:t>ВИСТУПИВ: Василь СИДОР - міський голова</w:t>
      </w:r>
    </w:p>
    <w:p w14:paraId="167740C8" w14:textId="581023E3" w:rsidR="00CC1597" w:rsidRPr="00C22DDF" w:rsidRDefault="00EE5C03" w:rsidP="00DC18C7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t>Прошу</w:t>
      </w:r>
      <w:r w:rsidR="00CC1597" w:rsidRPr="00C22DDF">
        <w:rPr>
          <w:bCs/>
          <w:szCs w:val="28"/>
        </w:rPr>
        <w:t xml:space="preserve"> </w:t>
      </w:r>
      <w:r w:rsidR="00C40BB9" w:rsidRPr="00C22DDF">
        <w:rPr>
          <w:szCs w:val="28"/>
        </w:rPr>
        <w:t xml:space="preserve">голосувати за прийняття </w:t>
      </w:r>
      <w:proofErr w:type="spellStart"/>
      <w:r w:rsidR="00C40BB9" w:rsidRPr="00C22DDF">
        <w:rPr>
          <w:szCs w:val="28"/>
        </w:rPr>
        <w:t>проєкту</w:t>
      </w:r>
      <w:proofErr w:type="spellEnd"/>
      <w:r w:rsidR="00C40BB9" w:rsidRPr="00C22DDF">
        <w:rPr>
          <w:szCs w:val="28"/>
        </w:rPr>
        <w:t xml:space="preserve"> рішення</w:t>
      </w:r>
      <w:r w:rsidR="00CC1597" w:rsidRPr="00C22DDF">
        <w:rPr>
          <w:szCs w:val="28"/>
        </w:rPr>
        <w:t xml:space="preserve"> як рішення виконавчого комітету.                 </w:t>
      </w:r>
    </w:p>
    <w:p w14:paraId="77FCF9B1" w14:textId="72951E4D" w:rsidR="00CC1597" w:rsidRPr="00C45BCF" w:rsidRDefault="00CC1597" w:rsidP="0095382A">
      <w:pPr>
        <w:ind w:right="-142"/>
        <w:jc w:val="both"/>
        <w:rPr>
          <w:bCs/>
          <w:szCs w:val="28"/>
        </w:rPr>
      </w:pPr>
      <w:r w:rsidRPr="00C45BCF">
        <w:rPr>
          <w:bCs/>
          <w:szCs w:val="28"/>
        </w:rPr>
        <w:t xml:space="preserve">           </w:t>
      </w:r>
      <w:r w:rsidR="0095382A" w:rsidRPr="00C45BCF">
        <w:rPr>
          <w:bCs/>
          <w:szCs w:val="28"/>
        </w:rPr>
        <w:t>Голосу</w:t>
      </w:r>
      <w:r w:rsidR="00CE0336">
        <w:rPr>
          <w:bCs/>
          <w:szCs w:val="28"/>
        </w:rPr>
        <w:t>вання проходило шляхом підняття</w:t>
      </w:r>
      <w:r w:rsidR="0095382A" w:rsidRPr="00C45BCF">
        <w:rPr>
          <w:bCs/>
          <w:szCs w:val="28"/>
        </w:rPr>
        <w:t xml:space="preserve"> рук.</w:t>
      </w:r>
      <w:r w:rsidRPr="00C45BCF">
        <w:rPr>
          <w:bCs/>
          <w:szCs w:val="28"/>
        </w:rPr>
        <w:t xml:space="preserve">                  </w:t>
      </w:r>
    </w:p>
    <w:p w14:paraId="3F03EE9E" w14:textId="080D5C2A" w:rsidR="00CC1597" w:rsidRPr="00C22DDF" w:rsidRDefault="00A925CA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CC1597" w:rsidRPr="00C22DDF">
        <w:rPr>
          <w:bCs/>
          <w:szCs w:val="28"/>
        </w:rPr>
        <w:t xml:space="preserve">Голосували:   </w:t>
      </w:r>
      <w:r w:rsidR="00A6788C" w:rsidRPr="00C22DDF">
        <w:rPr>
          <w:bCs/>
          <w:szCs w:val="28"/>
        </w:rPr>
        <w:t xml:space="preserve">За </w:t>
      </w:r>
      <w:r w:rsidR="006255E4" w:rsidRPr="00C22DDF">
        <w:rPr>
          <w:bCs/>
          <w:szCs w:val="28"/>
        </w:rPr>
        <w:t>-</w:t>
      </w:r>
      <w:r w:rsidR="00CC1597" w:rsidRPr="00C22DDF">
        <w:rPr>
          <w:bCs/>
          <w:szCs w:val="28"/>
        </w:rPr>
        <w:t xml:space="preserve"> </w:t>
      </w:r>
      <w:r w:rsidR="006B1738">
        <w:rPr>
          <w:bCs/>
          <w:szCs w:val="28"/>
        </w:rPr>
        <w:t>14</w:t>
      </w:r>
      <w:r w:rsidR="005B0614" w:rsidRPr="00C22DDF">
        <w:rPr>
          <w:bCs/>
          <w:szCs w:val="28"/>
        </w:rPr>
        <w:t>,</w:t>
      </w:r>
      <w:r w:rsidR="00752413" w:rsidRPr="00C22DDF">
        <w:rPr>
          <w:bCs/>
          <w:szCs w:val="28"/>
        </w:rPr>
        <w:t xml:space="preserve"> </w:t>
      </w:r>
      <w:r w:rsidR="00CC1597" w:rsidRPr="00C22DDF">
        <w:rPr>
          <w:bCs/>
          <w:szCs w:val="28"/>
        </w:rPr>
        <w:t xml:space="preserve">  утримались -0, проти - 0. </w:t>
      </w:r>
      <w:r w:rsidR="00CC1597" w:rsidRPr="00C22DDF">
        <w:rPr>
          <w:szCs w:val="28"/>
        </w:rPr>
        <w:t xml:space="preserve">        </w:t>
      </w:r>
    </w:p>
    <w:p w14:paraId="16298B65" w14:textId="628CA281" w:rsidR="00DC74AF" w:rsidRPr="00C22DDF" w:rsidRDefault="00266E1E" w:rsidP="00DC18C7">
      <w:pPr>
        <w:tabs>
          <w:tab w:val="left" w:pos="6120"/>
        </w:tabs>
        <w:ind w:right="-142"/>
        <w:jc w:val="both"/>
        <w:rPr>
          <w:bCs/>
          <w:szCs w:val="28"/>
        </w:rPr>
      </w:pPr>
      <w:r w:rsidRPr="00C22DDF">
        <w:rPr>
          <w:rFonts w:eastAsia="Calibri"/>
          <w:szCs w:val="28"/>
          <w:lang w:eastAsia="uk-UA"/>
        </w:rPr>
        <w:t xml:space="preserve">          </w:t>
      </w:r>
      <w:r w:rsidR="00CC1597" w:rsidRPr="00C22DDF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7264">
        <w:rPr>
          <w:szCs w:val="28"/>
        </w:rPr>
        <w:t>проєкт</w:t>
      </w:r>
      <w:proofErr w:type="spellEnd"/>
      <w:r w:rsidR="00577264">
        <w:rPr>
          <w:szCs w:val="28"/>
        </w:rPr>
        <w:t xml:space="preserve"> рішення </w:t>
      </w:r>
      <w:r w:rsidR="00CC1597" w:rsidRPr="00C22DDF">
        <w:rPr>
          <w:bCs/>
          <w:szCs w:val="28"/>
        </w:rPr>
        <w:t>«</w:t>
      </w:r>
      <w:r w:rsidR="00CE081A" w:rsidRPr="00C22DDF">
        <w:rPr>
          <w:szCs w:val="28"/>
        </w:rPr>
        <w:t>Про розгляд земельного спору щодо погодження меж земельної ділянки  по вул.</w:t>
      </w:r>
      <w:r w:rsidR="00CC1597" w:rsidRPr="00C22DDF">
        <w:rPr>
          <w:bCs/>
          <w:szCs w:val="28"/>
        </w:rPr>
        <w:t>»</w:t>
      </w:r>
      <w:r w:rsidR="00CC1597" w:rsidRPr="00C22DDF">
        <w:rPr>
          <w:szCs w:val="28"/>
        </w:rPr>
        <w:t xml:space="preserve"> прийняти як рішення виконавчого комітету. </w:t>
      </w:r>
    </w:p>
    <w:p w14:paraId="14E5EBDB" w14:textId="4172EF5A" w:rsidR="00CC1597" w:rsidRDefault="00CC1597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4FCAE7F7" w14:textId="2F6154B6" w:rsidR="004D3542" w:rsidRPr="00C22DDF" w:rsidRDefault="004D3542" w:rsidP="004D3542">
      <w:pPr>
        <w:tabs>
          <w:tab w:val="left" w:pos="6120"/>
        </w:tabs>
        <w:ind w:right="-142"/>
        <w:jc w:val="both"/>
        <w:rPr>
          <w:bCs/>
          <w:szCs w:val="28"/>
        </w:rPr>
      </w:pPr>
      <w:r w:rsidRPr="00E650DA">
        <w:rPr>
          <w:b/>
          <w:bCs/>
          <w:szCs w:val="28"/>
          <w:lang w:val="en-US"/>
        </w:rPr>
        <w:t xml:space="preserve">         </w:t>
      </w:r>
      <w:r w:rsidRPr="00E650DA">
        <w:rPr>
          <w:b/>
          <w:bCs/>
          <w:szCs w:val="28"/>
        </w:rPr>
        <w:t xml:space="preserve"> </w:t>
      </w:r>
      <w:r w:rsidRPr="00C22DDF">
        <w:rPr>
          <w:bCs/>
          <w:szCs w:val="28"/>
        </w:rPr>
        <w:t xml:space="preserve">СЛУХАЛИ: </w:t>
      </w:r>
      <w:r w:rsidR="00A230CC">
        <w:rPr>
          <w:bCs/>
          <w:szCs w:val="28"/>
        </w:rPr>
        <w:t>Тетяну НОВАК</w:t>
      </w:r>
      <w:r w:rsidR="0086399C">
        <w:rPr>
          <w:bCs/>
          <w:szCs w:val="28"/>
        </w:rPr>
        <w:t xml:space="preserve"> </w:t>
      </w:r>
      <w:r w:rsidR="00A230CC">
        <w:rPr>
          <w:bCs/>
          <w:szCs w:val="28"/>
        </w:rPr>
        <w:t>-</w:t>
      </w:r>
      <w:r w:rsidR="0086399C">
        <w:rPr>
          <w:bCs/>
          <w:szCs w:val="28"/>
        </w:rPr>
        <w:t xml:space="preserve"> </w:t>
      </w:r>
      <w:r w:rsidR="00A230CC">
        <w:rPr>
          <w:bCs/>
          <w:szCs w:val="28"/>
        </w:rPr>
        <w:t xml:space="preserve">начальника відділу  </w:t>
      </w:r>
      <w:proofErr w:type="spellStart"/>
      <w:r w:rsidR="00A230CC">
        <w:rPr>
          <w:bCs/>
          <w:szCs w:val="28"/>
        </w:rPr>
        <w:t>закупівель</w:t>
      </w:r>
      <w:proofErr w:type="spellEnd"/>
      <w:r w:rsidR="00A230CC">
        <w:rPr>
          <w:bCs/>
          <w:szCs w:val="28"/>
        </w:rPr>
        <w:t>, регуляторної політики та підприємництва</w:t>
      </w:r>
      <w:r w:rsidR="00A230CC" w:rsidRPr="00A230CC">
        <w:rPr>
          <w:szCs w:val="28"/>
        </w:rPr>
        <w:t xml:space="preserve"> </w:t>
      </w:r>
      <w:r w:rsidR="00A230CC">
        <w:rPr>
          <w:szCs w:val="28"/>
        </w:rPr>
        <w:t>п</w:t>
      </w:r>
      <w:r w:rsidR="00A230CC" w:rsidRPr="00E22FF6">
        <w:rPr>
          <w:szCs w:val="28"/>
        </w:rPr>
        <w:t>ро коригування тарифів на послуги з централізованого водопостачання та централізованого водовідведення.</w:t>
      </w:r>
    </w:p>
    <w:p w14:paraId="3631BF0E" w14:textId="77777777" w:rsidR="004D3542" w:rsidRPr="00C22DDF" w:rsidRDefault="004D3542" w:rsidP="004D3542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      ВИСТУПИВ: Василь СИДОР - міський голова</w:t>
      </w:r>
    </w:p>
    <w:p w14:paraId="2D7B4B23" w14:textId="77777777" w:rsidR="004D3542" w:rsidRPr="00C22DDF" w:rsidRDefault="004D3542" w:rsidP="004D3542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lastRenderedPageBreak/>
        <w:t xml:space="preserve">Прошу </w:t>
      </w:r>
      <w:r w:rsidRPr="00C22DDF">
        <w:rPr>
          <w:szCs w:val="28"/>
        </w:rPr>
        <w:t xml:space="preserve">голосувати за прийняття </w:t>
      </w:r>
      <w:proofErr w:type="spellStart"/>
      <w:r w:rsidRPr="00C22DDF">
        <w:rPr>
          <w:szCs w:val="28"/>
        </w:rPr>
        <w:t>проєкту</w:t>
      </w:r>
      <w:proofErr w:type="spellEnd"/>
      <w:r w:rsidRPr="00C22DDF">
        <w:rPr>
          <w:szCs w:val="28"/>
        </w:rPr>
        <w:t xml:space="preserve"> рішення як рішення виконавчого комітету.                 </w:t>
      </w:r>
    </w:p>
    <w:p w14:paraId="41DE7077" w14:textId="5D2E3C83" w:rsidR="0095382A" w:rsidRPr="00214499" w:rsidRDefault="0095382A" w:rsidP="0095382A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214499">
        <w:rPr>
          <w:bCs/>
          <w:szCs w:val="28"/>
        </w:rPr>
        <w:t>Голосування проходило шляхом підняттям рук.</w:t>
      </w:r>
    </w:p>
    <w:p w14:paraId="4F526CB3" w14:textId="7A72935E" w:rsidR="004D3542" w:rsidRPr="00C22DDF" w:rsidRDefault="0095382A" w:rsidP="0095382A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D3542" w:rsidRPr="00C22DDF">
        <w:rPr>
          <w:bCs/>
          <w:szCs w:val="28"/>
        </w:rPr>
        <w:t xml:space="preserve">Голосували:   За - </w:t>
      </w:r>
      <w:r w:rsidR="006B1738">
        <w:rPr>
          <w:bCs/>
          <w:szCs w:val="28"/>
        </w:rPr>
        <w:t>14</w:t>
      </w:r>
      <w:r w:rsidR="004D3542" w:rsidRPr="00C22DDF">
        <w:rPr>
          <w:bCs/>
          <w:szCs w:val="28"/>
        </w:rPr>
        <w:t xml:space="preserve">,   утримались -0, проти - 0. </w:t>
      </w:r>
      <w:r w:rsidR="004D3542" w:rsidRPr="00C22DDF">
        <w:rPr>
          <w:szCs w:val="28"/>
        </w:rPr>
        <w:t xml:space="preserve">        </w:t>
      </w:r>
    </w:p>
    <w:p w14:paraId="2820F41B" w14:textId="518EB215" w:rsidR="004D3542" w:rsidRDefault="004D3542" w:rsidP="004D3542">
      <w:pPr>
        <w:tabs>
          <w:tab w:val="left" w:pos="6120"/>
        </w:tabs>
        <w:ind w:right="-142"/>
        <w:jc w:val="both"/>
        <w:rPr>
          <w:szCs w:val="28"/>
        </w:rPr>
      </w:pPr>
      <w:r w:rsidRPr="00C22DDF"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="00380EE5">
        <w:rPr>
          <w:szCs w:val="28"/>
        </w:rPr>
        <w:t>проєкт</w:t>
      </w:r>
      <w:proofErr w:type="spellEnd"/>
      <w:r w:rsidR="00380EE5">
        <w:rPr>
          <w:szCs w:val="28"/>
        </w:rPr>
        <w:t xml:space="preserve"> рішення  </w:t>
      </w:r>
      <w:bookmarkStart w:id="1" w:name="_GoBack"/>
      <w:bookmarkEnd w:id="1"/>
      <w:r w:rsidRPr="00C22DDF">
        <w:rPr>
          <w:bCs/>
          <w:szCs w:val="28"/>
        </w:rPr>
        <w:t>«</w:t>
      </w:r>
      <w:r w:rsidR="00A230CC" w:rsidRPr="00E22FF6">
        <w:rPr>
          <w:szCs w:val="28"/>
        </w:rPr>
        <w:t xml:space="preserve">Про коригування тарифів на послуги з централізованого водопостачання та </w:t>
      </w:r>
      <w:r w:rsidR="00577264">
        <w:rPr>
          <w:szCs w:val="28"/>
        </w:rPr>
        <w:t>централізованого водовідведення</w:t>
      </w:r>
      <w:r w:rsidRPr="00C22DDF">
        <w:rPr>
          <w:bCs/>
          <w:szCs w:val="28"/>
        </w:rPr>
        <w:t>»</w:t>
      </w:r>
      <w:r w:rsidRPr="00C22DDF">
        <w:rPr>
          <w:szCs w:val="28"/>
        </w:rPr>
        <w:t xml:space="preserve"> прийняти як рішення виконавчого комітету. </w:t>
      </w:r>
    </w:p>
    <w:p w14:paraId="4C95106B" w14:textId="77777777" w:rsidR="004D3542" w:rsidRDefault="004D3542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1E4BFF41" w14:textId="788A7A21" w:rsidR="00A555BC" w:rsidRPr="00B640C5" w:rsidRDefault="00A555BC" w:rsidP="0086399C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Pr="00C22DDF">
        <w:rPr>
          <w:bCs/>
          <w:szCs w:val="28"/>
        </w:rPr>
        <w:t xml:space="preserve">СЛУХАЛИ: </w:t>
      </w:r>
      <w:r w:rsidR="00B640C5">
        <w:rPr>
          <w:bCs/>
          <w:szCs w:val="28"/>
        </w:rPr>
        <w:t>Тетяну НЕТИКШУ</w:t>
      </w:r>
      <w:r w:rsidR="0086399C">
        <w:rPr>
          <w:bCs/>
          <w:szCs w:val="28"/>
        </w:rPr>
        <w:t xml:space="preserve"> </w:t>
      </w:r>
      <w:r w:rsidR="00B640C5">
        <w:rPr>
          <w:bCs/>
          <w:szCs w:val="28"/>
        </w:rPr>
        <w:t xml:space="preserve">- начальника кошторисно - договірного відділу управління  капітального будівництва </w:t>
      </w:r>
      <w:r w:rsidR="0086399C">
        <w:rPr>
          <w:szCs w:val="28"/>
        </w:rPr>
        <w:t>п</w:t>
      </w:r>
      <w:r w:rsidR="00B640C5">
        <w:rPr>
          <w:szCs w:val="28"/>
        </w:rPr>
        <w:t>ро укладення додаткової угоди до договору  про закупівлю робіт.</w:t>
      </w:r>
    </w:p>
    <w:p w14:paraId="648C143D" w14:textId="77777777" w:rsidR="00A555BC" w:rsidRPr="00C22DDF" w:rsidRDefault="00A555BC" w:rsidP="00A555BC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      ВИСТУПИВ: Василь СИДОР - міський голова</w:t>
      </w:r>
    </w:p>
    <w:p w14:paraId="6CF147C4" w14:textId="77777777" w:rsidR="00A555BC" w:rsidRPr="00C22DDF" w:rsidRDefault="00A555BC" w:rsidP="00A555BC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t xml:space="preserve">Прошу </w:t>
      </w:r>
      <w:r w:rsidRPr="00C22DDF">
        <w:rPr>
          <w:szCs w:val="28"/>
        </w:rPr>
        <w:t xml:space="preserve">голосувати за прийняття </w:t>
      </w:r>
      <w:proofErr w:type="spellStart"/>
      <w:r w:rsidRPr="00C22DDF">
        <w:rPr>
          <w:szCs w:val="28"/>
        </w:rPr>
        <w:t>проєкту</w:t>
      </w:r>
      <w:proofErr w:type="spellEnd"/>
      <w:r w:rsidRPr="00C22DDF">
        <w:rPr>
          <w:szCs w:val="28"/>
        </w:rPr>
        <w:t xml:space="preserve"> рішення як рішення виконавчого комітету.                 </w:t>
      </w:r>
    </w:p>
    <w:p w14:paraId="7F5B21B6" w14:textId="6CDE634C" w:rsidR="00A555BC" w:rsidRPr="0095382A" w:rsidRDefault="0095382A" w:rsidP="0095382A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Pr="0095382A">
        <w:rPr>
          <w:bCs/>
          <w:szCs w:val="28"/>
        </w:rPr>
        <w:t xml:space="preserve">Голосування проходило шляхом підняттям рук. </w:t>
      </w:r>
    </w:p>
    <w:p w14:paraId="66293887" w14:textId="2A9442B0" w:rsidR="00A555BC" w:rsidRPr="00C22DDF" w:rsidRDefault="0095382A" w:rsidP="00A555BC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A555BC" w:rsidRPr="00C22DDF">
        <w:rPr>
          <w:bCs/>
          <w:szCs w:val="28"/>
        </w:rPr>
        <w:t xml:space="preserve">Голосували:   За - </w:t>
      </w:r>
      <w:r w:rsidR="006B1738">
        <w:rPr>
          <w:bCs/>
          <w:szCs w:val="28"/>
        </w:rPr>
        <w:t>14</w:t>
      </w:r>
      <w:r w:rsidR="00A555BC" w:rsidRPr="00C22DDF">
        <w:rPr>
          <w:bCs/>
          <w:szCs w:val="28"/>
        </w:rPr>
        <w:t xml:space="preserve">,   утримались -0, проти - 0. </w:t>
      </w:r>
      <w:r w:rsidR="00A555BC" w:rsidRPr="00C22DDF">
        <w:rPr>
          <w:szCs w:val="28"/>
        </w:rPr>
        <w:t xml:space="preserve">        </w:t>
      </w:r>
    </w:p>
    <w:p w14:paraId="566A8528" w14:textId="19883941" w:rsidR="00A555BC" w:rsidRPr="00B640C5" w:rsidRDefault="00A555BC" w:rsidP="004C07EE">
      <w:pPr>
        <w:tabs>
          <w:tab w:val="left" w:pos="1080"/>
        </w:tabs>
        <w:jc w:val="both"/>
        <w:rPr>
          <w:szCs w:val="28"/>
        </w:rPr>
      </w:pPr>
      <w:r w:rsidRPr="00C22DDF"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="00BD5B7E">
        <w:rPr>
          <w:szCs w:val="28"/>
        </w:rPr>
        <w:t>проєкт</w:t>
      </w:r>
      <w:proofErr w:type="spellEnd"/>
      <w:r w:rsidR="00BD5B7E">
        <w:rPr>
          <w:szCs w:val="28"/>
        </w:rPr>
        <w:t xml:space="preserve"> рішення</w:t>
      </w:r>
      <w:r w:rsidRPr="00C22DDF">
        <w:rPr>
          <w:szCs w:val="28"/>
        </w:rPr>
        <w:t xml:space="preserve"> </w:t>
      </w:r>
      <w:r w:rsidRPr="00C22DDF">
        <w:rPr>
          <w:bCs/>
          <w:szCs w:val="28"/>
        </w:rPr>
        <w:t>«</w:t>
      </w:r>
      <w:r w:rsidR="00B640C5">
        <w:rPr>
          <w:szCs w:val="28"/>
        </w:rPr>
        <w:t>Про укладення додаткової угоди до договору  про закупівлю робіт</w:t>
      </w:r>
      <w:r w:rsidRPr="00C22DDF">
        <w:rPr>
          <w:bCs/>
          <w:szCs w:val="28"/>
        </w:rPr>
        <w:t>»</w:t>
      </w:r>
      <w:r w:rsidRPr="00C22DDF">
        <w:rPr>
          <w:szCs w:val="28"/>
        </w:rPr>
        <w:t xml:space="preserve"> прийняти як рішення виконавчого комітету. </w:t>
      </w:r>
    </w:p>
    <w:p w14:paraId="0DA3BACE" w14:textId="77777777" w:rsidR="004D3542" w:rsidRDefault="004D3542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1FD6B4C3" w14:textId="79538F4C" w:rsidR="00A555BC" w:rsidRPr="00DC253F" w:rsidRDefault="00DC253F" w:rsidP="00DC253F">
      <w:pPr>
        <w:tabs>
          <w:tab w:val="left" w:pos="108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A555BC" w:rsidRPr="00C22DDF">
        <w:rPr>
          <w:bCs/>
          <w:szCs w:val="28"/>
        </w:rPr>
        <w:t xml:space="preserve">СЛУХАЛИ: </w:t>
      </w:r>
      <w:r w:rsidR="00B640C5">
        <w:rPr>
          <w:bCs/>
          <w:szCs w:val="28"/>
        </w:rPr>
        <w:t>Валерія МЕЛЬНИЧУКА</w:t>
      </w:r>
      <w:r w:rsidR="00C839AD">
        <w:rPr>
          <w:bCs/>
          <w:szCs w:val="28"/>
        </w:rPr>
        <w:t xml:space="preserve"> </w:t>
      </w:r>
      <w:r w:rsidR="00B640C5">
        <w:rPr>
          <w:bCs/>
          <w:szCs w:val="28"/>
        </w:rPr>
        <w:t>- начальника управління житлово-комунального господарства,</w:t>
      </w:r>
      <w:r>
        <w:rPr>
          <w:bCs/>
          <w:szCs w:val="28"/>
        </w:rPr>
        <w:t xml:space="preserve"> </w:t>
      </w:r>
      <w:r w:rsidR="00B640C5">
        <w:rPr>
          <w:bCs/>
          <w:szCs w:val="28"/>
        </w:rPr>
        <w:t>енергозбереження</w:t>
      </w:r>
      <w:r>
        <w:rPr>
          <w:bCs/>
          <w:szCs w:val="28"/>
        </w:rPr>
        <w:t xml:space="preserve">, благоустрою та громадського порядку </w:t>
      </w:r>
      <w:r w:rsidR="003546D5">
        <w:rPr>
          <w:iCs/>
          <w:szCs w:val="28"/>
        </w:rPr>
        <w:t>п</w:t>
      </w:r>
      <w:r w:rsidRPr="00160125">
        <w:rPr>
          <w:iCs/>
          <w:szCs w:val="28"/>
        </w:rPr>
        <w:t>ро погодження встановлення засобів примусового зниження швидкості та попереджувальних дорожніх знаків по вулиця Соборності у місті Славута.</w:t>
      </w:r>
      <w:r>
        <w:rPr>
          <w:iCs/>
          <w:szCs w:val="28"/>
        </w:rPr>
        <w:t xml:space="preserve">      </w:t>
      </w:r>
    </w:p>
    <w:p w14:paraId="0AE167EC" w14:textId="77777777" w:rsidR="00A555BC" w:rsidRPr="00C22DDF" w:rsidRDefault="00A555BC" w:rsidP="00A555BC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      ВИСТУПИВ: Василь СИДОР - міський голова</w:t>
      </w:r>
    </w:p>
    <w:p w14:paraId="045C7C5D" w14:textId="77777777" w:rsidR="00A555BC" w:rsidRPr="00C22DDF" w:rsidRDefault="00A555BC" w:rsidP="00A555BC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t xml:space="preserve">Прошу </w:t>
      </w:r>
      <w:r w:rsidRPr="00C22DDF">
        <w:rPr>
          <w:szCs w:val="28"/>
        </w:rPr>
        <w:t xml:space="preserve">голосувати за прийняття </w:t>
      </w:r>
      <w:proofErr w:type="spellStart"/>
      <w:r w:rsidRPr="00C22DDF">
        <w:rPr>
          <w:szCs w:val="28"/>
        </w:rPr>
        <w:t>проєкту</w:t>
      </w:r>
      <w:proofErr w:type="spellEnd"/>
      <w:r w:rsidRPr="00C22DDF">
        <w:rPr>
          <w:szCs w:val="28"/>
        </w:rPr>
        <w:t xml:space="preserve"> рішення як рішення виконавчого комітету.                 </w:t>
      </w:r>
    </w:p>
    <w:p w14:paraId="6B1BB507" w14:textId="3762B354" w:rsidR="00A555BC" w:rsidRPr="00214499" w:rsidRDefault="00E97430" w:rsidP="00E97430">
      <w:pPr>
        <w:ind w:right="-142"/>
        <w:jc w:val="both"/>
        <w:rPr>
          <w:bCs/>
          <w:szCs w:val="28"/>
        </w:rPr>
      </w:pPr>
      <w:r w:rsidRPr="00214499">
        <w:rPr>
          <w:bCs/>
          <w:szCs w:val="28"/>
        </w:rPr>
        <w:t xml:space="preserve">          Голосування проходило шляхом підняттям рук.</w:t>
      </w:r>
      <w:r w:rsidR="00A555BC" w:rsidRPr="00214499">
        <w:rPr>
          <w:bCs/>
          <w:szCs w:val="28"/>
        </w:rPr>
        <w:t xml:space="preserve">                     </w:t>
      </w:r>
    </w:p>
    <w:p w14:paraId="20FCC50E" w14:textId="60866898" w:rsidR="00A555BC" w:rsidRPr="00C22DDF" w:rsidRDefault="00E97430" w:rsidP="00A555BC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A555BC" w:rsidRPr="00C22DDF">
        <w:rPr>
          <w:bCs/>
          <w:szCs w:val="28"/>
        </w:rPr>
        <w:t xml:space="preserve">Голосували:   За - </w:t>
      </w:r>
      <w:r w:rsidR="006B1738">
        <w:rPr>
          <w:bCs/>
          <w:szCs w:val="28"/>
        </w:rPr>
        <w:t>14</w:t>
      </w:r>
      <w:r w:rsidR="00A555BC" w:rsidRPr="00C22DDF">
        <w:rPr>
          <w:bCs/>
          <w:szCs w:val="28"/>
        </w:rPr>
        <w:t xml:space="preserve">,   утримались -0, проти - 0. </w:t>
      </w:r>
      <w:r w:rsidR="00A555BC" w:rsidRPr="00C22DDF">
        <w:rPr>
          <w:szCs w:val="28"/>
        </w:rPr>
        <w:t xml:space="preserve">        </w:t>
      </w:r>
    </w:p>
    <w:p w14:paraId="1C207923" w14:textId="2593D2A5" w:rsidR="00A555BC" w:rsidRPr="00DC253F" w:rsidRDefault="00DC253F" w:rsidP="00DC253F">
      <w:pPr>
        <w:tabs>
          <w:tab w:val="left" w:pos="108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A555BC" w:rsidRPr="00C22DDF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A555BC" w:rsidRPr="00C22DDF">
        <w:rPr>
          <w:szCs w:val="28"/>
        </w:rPr>
        <w:t>проєкт</w:t>
      </w:r>
      <w:proofErr w:type="spellEnd"/>
      <w:r w:rsidR="00A555BC" w:rsidRPr="00C22DDF">
        <w:rPr>
          <w:szCs w:val="28"/>
        </w:rPr>
        <w:t xml:space="preserve"> рішення   </w:t>
      </w:r>
      <w:r w:rsidR="00A555BC" w:rsidRPr="00C22DDF">
        <w:rPr>
          <w:bCs/>
          <w:szCs w:val="28"/>
        </w:rPr>
        <w:t>«</w:t>
      </w:r>
      <w:r w:rsidRPr="00160125">
        <w:rPr>
          <w:iCs/>
          <w:szCs w:val="28"/>
        </w:rPr>
        <w:t>Про погодження встановлення засобів примусового зниження швидкості та попереджувальних дорожніх знаків по ву</w:t>
      </w:r>
      <w:r>
        <w:rPr>
          <w:iCs/>
          <w:szCs w:val="28"/>
        </w:rPr>
        <w:t>лиця Соборності у місті Славута</w:t>
      </w:r>
      <w:r w:rsidR="00A555BC" w:rsidRPr="00C22DDF">
        <w:rPr>
          <w:bCs/>
          <w:szCs w:val="28"/>
        </w:rPr>
        <w:t>»</w:t>
      </w:r>
      <w:r w:rsidR="00A555BC" w:rsidRPr="00C22DDF">
        <w:rPr>
          <w:szCs w:val="28"/>
        </w:rPr>
        <w:t xml:space="preserve"> прийняти як рішення виконавчого комітету. </w:t>
      </w:r>
    </w:p>
    <w:p w14:paraId="7982E8E4" w14:textId="77777777" w:rsidR="00A555BC" w:rsidRDefault="00A555BC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00A56427" w14:textId="40DBDA23" w:rsidR="00A555BC" w:rsidRPr="00750385" w:rsidRDefault="00750385" w:rsidP="007850F6">
      <w:pPr>
        <w:tabs>
          <w:tab w:val="left" w:pos="108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A555BC">
        <w:rPr>
          <w:bCs/>
          <w:szCs w:val="28"/>
        </w:rPr>
        <w:t xml:space="preserve"> </w:t>
      </w:r>
      <w:r w:rsidR="00A555BC" w:rsidRPr="00C22DDF">
        <w:rPr>
          <w:bCs/>
          <w:szCs w:val="28"/>
        </w:rPr>
        <w:t xml:space="preserve">СЛУХАЛИ: </w:t>
      </w:r>
      <w:r w:rsidR="00E0067B">
        <w:rPr>
          <w:bCs/>
          <w:szCs w:val="28"/>
        </w:rPr>
        <w:t>Аллу ВАСЬКОВСЬКУ- начальника загального відділу</w:t>
      </w:r>
      <w:r w:rsidRPr="00750385">
        <w:rPr>
          <w:iCs/>
          <w:szCs w:val="28"/>
        </w:rPr>
        <w:t xml:space="preserve"> </w:t>
      </w:r>
      <w:r>
        <w:rPr>
          <w:iCs/>
          <w:szCs w:val="28"/>
        </w:rPr>
        <w:t>про стан виконавської дисципліни  у виконавчому комітеті Славутської міської ради у І кварталі 2024 року.</w:t>
      </w:r>
    </w:p>
    <w:p w14:paraId="63FFDDEB" w14:textId="77777777" w:rsidR="00A555BC" w:rsidRPr="00C22DDF" w:rsidRDefault="00A555BC" w:rsidP="00A555BC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      ВИСТУПИВ: Василь СИДОР - міський голова</w:t>
      </w:r>
    </w:p>
    <w:p w14:paraId="69F17196" w14:textId="77777777" w:rsidR="00A555BC" w:rsidRPr="00C22DDF" w:rsidRDefault="00A555BC" w:rsidP="00A555BC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t xml:space="preserve">Прошу </w:t>
      </w:r>
      <w:r w:rsidRPr="00C22DDF">
        <w:rPr>
          <w:szCs w:val="28"/>
        </w:rPr>
        <w:t xml:space="preserve">голосувати за прийняття </w:t>
      </w:r>
      <w:proofErr w:type="spellStart"/>
      <w:r w:rsidRPr="00C22DDF">
        <w:rPr>
          <w:szCs w:val="28"/>
        </w:rPr>
        <w:t>проєкту</w:t>
      </w:r>
      <w:proofErr w:type="spellEnd"/>
      <w:r w:rsidRPr="00C22DDF">
        <w:rPr>
          <w:szCs w:val="28"/>
        </w:rPr>
        <w:t xml:space="preserve"> рішення як рішення виконавчого комітету.                 </w:t>
      </w:r>
    </w:p>
    <w:p w14:paraId="6E9F7E67" w14:textId="7B6CB27D" w:rsidR="00A555BC" w:rsidRPr="00C22DDF" w:rsidRDefault="00A555BC" w:rsidP="00E97430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</w:t>
      </w:r>
      <w:r w:rsidR="00E97430">
        <w:rPr>
          <w:bCs/>
          <w:szCs w:val="28"/>
        </w:rPr>
        <w:t xml:space="preserve">     </w:t>
      </w:r>
      <w:r w:rsidR="00E97430" w:rsidRPr="00214499">
        <w:rPr>
          <w:bCs/>
          <w:szCs w:val="28"/>
        </w:rPr>
        <w:t>Голосування проходило шляхом підняттям рук.</w:t>
      </w:r>
      <w:r w:rsidR="00E97430">
        <w:rPr>
          <w:bCs/>
          <w:szCs w:val="28"/>
        </w:rPr>
        <w:t xml:space="preserve">       </w:t>
      </w:r>
    </w:p>
    <w:p w14:paraId="77C1195F" w14:textId="14084F23" w:rsidR="00A555BC" w:rsidRPr="00C22DDF" w:rsidRDefault="00E97430" w:rsidP="00A555BC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3C10B6">
        <w:rPr>
          <w:bCs/>
          <w:szCs w:val="28"/>
        </w:rPr>
        <w:t xml:space="preserve">  </w:t>
      </w:r>
      <w:r w:rsidR="00A555BC" w:rsidRPr="00C22DDF">
        <w:rPr>
          <w:bCs/>
          <w:szCs w:val="28"/>
        </w:rPr>
        <w:t xml:space="preserve">Голосували:   За - </w:t>
      </w:r>
      <w:r w:rsidR="006B1738">
        <w:rPr>
          <w:bCs/>
          <w:szCs w:val="28"/>
        </w:rPr>
        <w:t>14</w:t>
      </w:r>
      <w:r w:rsidR="00A555BC" w:rsidRPr="00C22DDF">
        <w:rPr>
          <w:bCs/>
          <w:szCs w:val="28"/>
        </w:rPr>
        <w:t xml:space="preserve">,   утримались -0, проти - 0. </w:t>
      </w:r>
      <w:r w:rsidR="00A555BC" w:rsidRPr="00C22DDF">
        <w:rPr>
          <w:szCs w:val="28"/>
        </w:rPr>
        <w:t xml:space="preserve">        </w:t>
      </w:r>
    </w:p>
    <w:p w14:paraId="45F73757" w14:textId="1DD0B095" w:rsidR="00A555BC" w:rsidRPr="00750385" w:rsidRDefault="00750385" w:rsidP="006C487A">
      <w:pPr>
        <w:tabs>
          <w:tab w:val="left" w:pos="1080"/>
        </w:tabs>
        <w:ind w:left="-142" w:right="-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3C10B6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 </w:t>
      </w:r>
      <w:r w:rsidR="006C487A">
        <w:rPr>
          <w:rFonts w:eastAsia="Calibri"/>
          <w:szCs w:val="28"/>
          <w:lang w:eastAsia="uk-UA"/>
        </w:rPr>
        <w:t xml:space="preserve"> </w:t>
      </w:r>
      <w:r w:rsidR="00A555BC" w:rsidRPr="00C22DDF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3C10B6">
        <w:rPr>
          <w:szCs w:val="28"/>
        </w:rPr>
        <w:t>проєкт</w:t>
      </w:r>
      <w:proofErr w:type="spellEnd"/>
      <w:r w:rsidR="003C10B6">
        <w:rPr>
          <w:szCs w:val="28"/>
        </w:rPr>
        <w:t xml:space="preserve"> рішення </w:t>
      </w:r>
      <w:r w:rsidR="00A555BC" w:rsidRPr="00C22DDF">
        <w:rPr>
          <w:bCs/>
          <w:szCs w:val="28"/>
        </w:rPr>
        <w:t>«</w:t>
      </w:r>
      <w:r>
        <w:rPr>
          <w:iCs/>
          <w:szCs w:val="28"/>
        </w:rPr>
        <w:t>Про стан виконавської дисципліни  у виконавчому комітеті Славутської міської ради у І кварталі 2024 року»</w:t>
      </w:r>
      <w:r>
        <w:rPr>
          <w:bCs/>
          <w:szCs w:val="28"/>
        </w:rPr>
        <w:t xml:space="preserve">                  </w:t>
      </w:r>
      <w:r w:rsidR="00A555BC" w:rsidRPr="00C22DDF">
        <w:rPr>
          <w:szCs w:val="28"/>
        </w:rPr>
        <w:t xml:space="preserve">прийняти як рішення виконавчого комітету. </w:t>
      </w:r>
    </w:p>
    <w:p w14:paraId="461216EA" w14:textId="77777777" w:rsidR="00A555BC" w:rsidRDefault="00A555BC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61A2D46A" w14:textId="6A1306D0" w:rsidR="00A555BC" w:rsidRPr="00023CA2" w:rsidRDefault="00023CA2" w:rsidP="006B519F">
      <w:pPr>
        <w:tabs>
          <w:tab w:val="left" w:pos="1080"/>
        </w:tabs>
        <w:ind w:left="-142"/>
        <w:jc w:val="both"/>
        <w:rPr>
          <w:iCs/>
          <w:szCs w:val="28"/>
        </w:rPr>
      </w:pPr>
      <w:r>
        <w:rPr>
          <w:bCs/>
          <w:szCs w:val="28"/>
        </w:rPr>
        <w:t xml:space="preserve">      </w:t>
      </w:r>
      <w:r w:rsidR="003C10B6">
        <w:rPr>
          <w:bCs/>
          <w:szCs w:val="28"/>
        </w:rPr>
        <w:t xml:space="preserve">   </w:t>
      </w:r>
      <w:r>
        <w:rPr>
          <w:bCs/>
          <w:szCs w:val="28"/>
        </w:rPr>
        <w:t xml:space="preserve">  </w:t>
      </w:r>
      <w:r w:rsidR="00A555BC" w:rsidRPr="00C22DDF">
        <w:rPr>
          <w:bCs/>
          <w:szCs w:val="28"/>
        </w:rPr>
        <w:t xml:space="preserve">СЛУХАЛИ: </w:t>
      </w:r>
      <w:r>
        <w:rPr>
          <w:bCs/>
          <w:szCs w:val="28"/>
        </w:rPr>
        <w:t>Сергія САКАЛЮКА</w:t>
      </w:r>
      <w:r w:rsidR="007850F6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управління культури </w:t>
      </w:r>
      <w:r>
        <w:rPr>
          <w:iCs/>
          <w:szCs w:val="28"/>
        </w:rPr>
        <w:t xml:space="preserve">про  безоплатну передачу матеріальних  цінностей з балансу управління культури  </w:t>
      </w:r>
      <w:r>
        <w:rPr>
          <w:iCs/>
          <w:szCs w:val="28"/>
        </w:rPr>
        <w:lastRenderedPageBreak/>
        <w:t xml:space="preserve">виконавчого комітету Славутської міської ради на баланс КП </w:t>
      </w:r>
      <w:r w:rsidR="006B519F">
        <w:rPr>
          <w:iCs/>
          <w:szCs w:val="28"/>
        </w:rPr>
        <w:t xml:space="preserve"> </w:t>
      </w:r>
      <w:r>
        <w:rPr>
          <w:iCs/>
          <w:szCs w:val="28"/>
        </w:rPr>
        <w:t xml:space="preserve">«СЛАВУТА - СЕРВІС» </w:t>
      </w:r>
      <w:r w:rsidR="00D31C0B">
        <w:rPr>
          <w:iCs/>
          <w:szCs w:val="28"/>
        </w:rPr>
        <w:t xml:space="preserve"> </w:t>
      </w:r>
      <w:r>
        <w:rPr>
          <w:iCs/>
          <w:szCs w:val="28"/>
        </w:rPr>
        <w:t>Славутської міської ради.</w:t>
      </w:r>
    </w:p>
    <w:p w14:paraId="3EBBD7BA" w14:textId="77777777" w:rsidR="00A555BC" w:rsidRPr="00C22DDF" w:rsidRDefault="00A555BC" w:rsidP="00A555BC">
      <w:pPr>
        <w:ind w:right="-142"/>
        <w:jc w:val="both"/>
        <w:rPr>
          <w:bCs/>
          <w:szCs w:val="28"/>
        </w:rPr>
      </w:pPr>
      <w:r w:rsidRPr="00C22DDF">
        <w:rPr>
          <w:bCs/>
          <w:szCs w:val="28"/>
        </w:rPr>
        <w:t xml:space="preserve">          ВИСТУПИВ: Василь СИДОР - міський голова</w:t>
      </w:r>
    </w:p>
    <w:p w14:paraId="474FBFA7" w14:textId="77777777" w:rsidR="00A555BC" w:rsidRPr="00C22DDF" w:rsidRDefault="00A555BC" w:rsidP="00A555BC">
      <w:pPr>
        <w:ind w:right="-142" w:firstLine="708"/>
        <w:jc w:val="both"/>
        <w:rPr>
          <w:szCs w:val="28"/>
        </w:rPr>
      </w:pPr>
      <w:r w:rsidRPr="00C22DDF">
        <w:rPr>
          <w:bCs/>
          <w:szCs w:val="28"/>
        </w:rPr>
        <w:t xml:space="preserve">Прошу </w:t>
      </w:r>
      <w:r w:rsidRPr="00C22DDF">
        <w:rPr>
          <w:szCs w:val="28"/>
        </w:rPr>
        <w:t xml:space="preserve">голосувати за прийняття </w:t>
      </w:r>
      <w:proofErr w:type="spellStart"/>
      <w:r w:rsidRPr="00C22DDF">
        <w:rPr>
          <w:szCs w:val="28"/>
        </w:rPr>
        <w:t>проєкту</w:t>
      </w:r>
      <w:proofErr w:type="spellEnd"/>
      <w:r w:rsidRPr="00C22DDF">
        <w:rPr>
          <w:szCs w:val="28"/>
        </w:rPr>
        <w:t xml:space="preserve"> рішення як рішення виконавчого комітету.                 </w:t>
      </w:r>
    </w:p>
    <w:p w14:paraId="597855A3" w14:textId="3DD6C44A" w:rsidR="00A555BC" w:rsidRPr="00214499" w:rsidRDefault="00E97430" w:rsidP="00E97430">
      <w:pPr>
        <w:ind w:right="-142"/>
        <w:jc w:val="both"/>
        <w:rPr>
          <w:bCs/>
          <w:szCs w:val="28"/>
        </w:rPr>
      </w:pPr>
      <w:r w:rsidRPr="00214499">
        <w:rPr>
          <w:bCs/>
          <w:szCs w:val="28"/>
        </w:rPr>
        <w:t xml:space="preserve">           Голосування проходило шляхом підняттям рук.</w:t>
      </w:r>
    </w:p>
    <w:p w14:paraId="787A4499" w14:textId="733517D5" w:rsidR="00A555BC" w:rsidRPr="00C22DDF" w:rsidRDefault="00E97430" w:rsidP="00A555BC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A555BC" w:rsidRPr="00C22DDF">
        <w:rPr>
          <w:bCs/>
          <w:szCs w:val="28"/>
        </w:rPr>
        <w:t xml:space="preserve">Голосували:   За - </w:t>
      </w:r>
      <w:r w:rsidR="006B1738">
        <w:rPr>
          <w:bCs/>
          <w:szCs w:val="28"/>
        </w:rPr>
        <w:t>14</w:t>
      </w:r>
      <w:r w:rsidR="00A555BC" w:rsidRPr="00C22DDF">
        <w:rPr>
          <w:bCs/>
          <w:szCs w:val="28"/>
        </w:rPr>
        <w:t xml:space="preserve">,   утримались -0, проти - 0. </w:t>
      </w:r>
      <w:r w:rsidR="00A555BC" w:rsidRPr="00C22DDF">
        <w:rPr>
          <w:szCs w:val="28"/>
        </w:rPr>
        <w:t xml:space="preserve">        </w:t>
      </w:r>
    </w:p>
    <w:p w14:paraId="05A6A17D" w14:textId="03891142" w:rsidR="00A555BC" w:rsidRDefault="00023CA2" w:rsidP="00023CA2">
      <w:pPr>
        <w:tabs>
          <w:tab w:val="left" w:pos="1080"/>
        </w:tabs>
        <w:ind w:lef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 </w:t>
      </w:r>
      <w:r w:rsidR="00A555BC" w:rsidRPr="00C22DDF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A555BC" w:rsidRPr="00C22DDF">
        <w:rPr>
          <w:szCs w:val="28"/>
        </w:rPr>
        <w:t>проєкт</w:t>
      </w:r>
      <w:proofErr w:type="spellEnd"/>
      <w:r w:rsidR="00A555BC" w:rsidRPr="00C22DDF">
        <w:rPr>
          <w:szCs w:val="28"/>
        </w:rPr>
        <w:t xml:space="preserve"> рішення   </w:t>
      </w:r>
      <w:r w:rsidR="00A555BC" w:rsidRPr="00C22DDF">
        <w:rPr>
          <w:bCs/>
          <w:szCs w:val="28"/>
        </w:rPr>
        <w:t>«</w:t>
      </w:r>
      <w:r>
        <w:rPr>
          <w:iCs/>
          <w:szCs w:val="28"/>
        </w:rPr>
        <w:t>Про  безоплатну передачу матеріальних  цінностей з балансу управління культури  виконавчого комітету Славутської міської ради на баланс КП «СЛАВУТА - СЕРВІС» Славутської міської ради</w:t>
      </w:r>
      <w:r w:rsidR="00A555BC" w:rsidRPr="00C22DDF">
        <w:rPr>
          <w:bCs/>
          <w:szCs w:val="28"/>
        </w:rPr>
        <w:t>»</w:t>
      </w:r>
      <w:r w:rsidR="00A555BC" w:rsidRPr="00C22DDF">
        <w:rPr>
          <w:szCs w:val="28"/>
        </w:rPr>
        <w:t xml:space="preserve"> прийняти як рішення виконавчого комітету. </w:t>
      </w:r>
    </w:p>
    <w:p w14:paraId="76F94CB9" w14:textId="77777777" w:rsidR="003C10B6" w:rsidRPr="00023CA2" w:rsidRDefault="003C10B6" w:rsidP="00023CA2">
      <w:pPr>
        <w:tabs>
          <w:tab w:val="left" w:pos="1080"/>
        </w:tabs>
        <w:ind w:left="-142"/>
        <w:jc w:val="both"/>
        <w:rPr>
          <w:iCs/>
          <w:szCs w:val="28"/>
        </w:rPr>
      </w:pPr>
    </w:p>
    <w:p w14:paraId="06AEDCE1" w14:textId="5E1CD17C" w:rsidR="00830C69" w:rsidRDefault="002420EF" w:rsidP="00DC18C7">
      <w:pPr>
        <w:tabs>
          <w:tab w:val="left" w:pos="5310"/>
        </w:tabs>
        <w:ind w:right="-142"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8B18B3">
        <w:rPr>
          <w:szCs w:val="28"/>
        </w:rPr>
        <w:t>поза</w:t>
      </w:r>
      <w:r w:rsidR="00DC18C7">
        <w:rPr>
          <w:szCs w:val="28"/>
        </w:rPr>
        <w:t>планове</w:t>
      </w:r>
      <w:r w:rsidR="00BF4F9F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8B18B3">
        <w:rPr>
          <w:szCs w:val="28"/>
        </w:rPr>
        <w:t>26</w:t>
      </w:r>
      <w:r w:rsidR="00830C69" w:rsidRPr="006B60CB">
        <w:rPr>
          <w:szCs w:val="28"/>
        </w:rPr>
        <w:t>.</w:t>
      </w:r>
      <w:r w:rsidR="00DC74AF">
        <w:rPr>
          <w:szCs w:val="28"/>
        </w:rPr>
        <w:t>04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DC18C7">
      <w:pPr>
        <w:ind w:right="-142" w:firstLine="709"/>
        <w:jc w:val="both"/>
        <w:rPr>
          <w:szCs w:val="28"/>
        </w:rPr>
      </w:pPr>
    </w:p>
    <w:p w14:paraId="0DAF7868" w14:textId="77777777" w:rsidR="00292224" w:rsidRDefault="00292224" w:rsidP="00DC18C7">
      <w:pPr>
        <w:ind w:right="-142"/>
        <w:jc w:val="both"/>
        <w:rPr>
          <w:szCs w:val="28"/>
        </w:rPr>
      </w:pPr>
    </w:p>
    <w:p w14:paraId="1FAADDF6" w14:textId="77777777" w:rsidR="00292224" w:rsidRDefault="00292224" w:rsidP="00DC18C7">
      <w:pPr>
        <w:ind w:right="-142"/>
        <w:jc w:val="both"/>
        <w:rPr>
          <w:szCs w:val="28"/>
        </w:rPr>
      </w:pPr>
    </w:p>
    <w:p w14:paraId="70273266" w14:textId="1262EA60" w:rsidR="008B1981" w:rsidRPr="000F3880" w:rsidRDefault="00830C69" w:rsidP="00DC18C7">
      <w:pPr>
        <w:ind w:right="-142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Василь СИДОР</w:t>
      </w:r>
    </w:p>
    <w:sectPr w:rsidR="008B1981" w:rsidRPr="000F3880" w:rsidSect="004E52D8">
      <w:pgSz w:w="11906" w:h="16838" w:code="9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106E"/>
    <w:rsid w:val="00002214"/>
    <w:rsid w:val="00004A6B"/>
    <w:rsid w:val="00007254"/>
    <w:rsid w:val="00007C21"/>
    <w:rsid w:val="00012490"/>
    <w:rsid w:val="000176A0"/>
    <w:rsid w:val="000202A6"/>
    <w:rsid w:val="00021E63"/>
    <w:rsid w:val="00022737"/>
    <w:rsid w:val="000238DF"/>
    <w:rsid w:val="00023CA2"/>
    <w:rsid w:val="00027722"/>
    <w:rsid w:val="00030357"/>
    <w:rsid w:val="00035B91"/>
    <w:rsid w:val="00035EC5"/>
    <w:rsid w:val="000374F5"/>
    <w:rsid w:val="00041562"/>
    <w:rsid w:val="00041E05"/>
    <w:rsid w:val="00042E6B"/>
    <w:rsid w:val="00044181"/>
    <w:rsid w:val="0004768C"/>
    <w:rsid w:val="000500D0"/>
    <w:rsid w:val="00051BB4"/>
    <w:rsid w:val="00054C0A"/>
    <w:rsid w:val="00056123"/>
    <w:rsid w:val="00057830"/>
    <w:rsid w:val="00060E93"/>
    <w:rsid w:val="00061E58"/>
    <w:rsid w:val="00061FD4"/>
    <w:rsid w:val="000634EB"/>
    <w:rsid w:val="00064C24"/>
    <w:rsid w:val="0006587E"/>
    <w:rsid w:val="000665C6"/>
    <w:rsid w:val="00067899"/>
    <w:rsid w:val="00067F21"/>
    <w:rsid w:val="000734D0"/>
    <w:rsid w:val="000752C5"/>
    <w:rsid w:val="00076702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A595E"/>
    <w:rsid w:val="000B01EA"/>
    <w:rsid w:val="000B0FBC"/>
    <w:rsid w:val="000C0899"/>
    <w:rsid w:val="000C2AFF"/>
    <w:rsid w:val="000C5714"/>
    <w:rsid w:val="000C5898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5805"/>
    <w:rsid w:val="000F5A46"/>
    <w:rsid w:val="000F7057"/>
    <w:rsid w:val="000F7A55"/>
    <w:rsid w:val="000F7DF7"/>
    <w:rsid w:val="0010215A"/>
    <w:rsid w:val="001045F5"/>
    <w:rsid w:val="00104902"/>
    <w:rsid w:val="0011270C"/>
    <w:rsid w:val="00113CFE"/>
    <w:rsid w:val="00114EC9"/>
    <w:rsid w:val="00115BE4"/>
    <w:rsid w:val="001165D8"/>
    <w:rsid w:val="00121EAA"/>
    <w:rsid w:val="001245D3"/>
    <w:rsid w:val="00124699"/>
    <w:rsid w:val="00124CEC"/>
    <w:rsid w:val="00126215"/>
    <w:rsid w:val="00127655"/>
    <w:rsid w:val="00130294"/>
    <w:rsid w:val="001315F8"/>
    <w:rsid w:val="001318BD"/>
    <w:rsid w:val="00132473"/>
    <w:rsid w:val="00132B6F"/>
    <w:rsid w:val="0013312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55"/>
    <w:rsid w:val="001502D9"/>
    <w:rsid w:val="001524DC"/>
    <w:rsid w:val="0015291F"/>
    <w:rsid w:val="00152A58"/>
    <w:rsid w:val="00161E4F"/>
    <w:rsid w:val="001626EF"/>
    <w:rsid w:val="00163D25"/>
    <w:rsid w:val="00166688"/>
    <w:rsid w:val="0016726F"/>
    <w:rsid w:val="00167938"/>
    <w:rsid w:val="00167DE3"/>
    <w:rsid w:val="00172316"/>
    <w:rsid w:val="00172EF5"/>
    <w:rsid w:val="00172F76"/>
    <w:rsid w:val="0017521C"/>
    <w:rsid w:val="00176159"/>
    <w:rsid w:val="00177EB7"/>
    <w:rsid w:val="00182B84"/>
    <w:rsid w:val="00183983"/>
    <w:rsid w:val="00184480"/>
    <w:rsid w:val="00184890"/>
    <w:rsid w:val="0019049F"/>
    <w:rsid w:val="00193321"/>
    <w:rsid w:val="00195CAA"/>
    <w:rsid w:val="00197791"/>
    <w:rsid w:val="001A264A"/>
    <w:rsid w:val="001A2BE1"/>
    <w:rsid w:val="001A360C"/>
    <w:rsid w:val="001A7557"/>
    <w:rsid w:val="001B107D"/>
    <w:rsid w:val="001B111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3D47"/>
    <w:rsid w:val="001D5E4D"/>
    <w:rsid w:val="001D6D47"/>
    <w:rsid w:val="001E0669"/>
    <w:rsid w:val="001E2204"/>
    <w:rsid w:val="001E2B65"/>
    <w:rsid w:val="001E343B"/>
    <w:rsid w:val="001E3BAF"/>
    <w:rsid w:val="001E4615"/>
    <w:rsid w:val="001E4BC8"/>
    <w:rsid w:val="001E60C3"/>
    <w:rsid w:val="001E6243"/>
    <w:rsid w:val="001E693A"/>
    <w:rsid w:val="001E7025"/>
    <w:rsid w:val="001F0237"/>
    <w:rsid w:val="001F0C48"/>
    <w:rsid w:val="001F2C30"/>
    <w:rsid w:val="001F3303"/>
    <w:rsid w:val="001F3807"/>
    <w:rsid w:val="001F4857"/>
    <w:rsid w:val="001F6F13"/>
    <w:rsid w:val="001F7084"/>
    <w:rsid w:val="00205FAF"/>
    <w:rsid w:val="00206EE1"/>
    <w:rsid w:val="00210121"/>
    <w:rsid w:val="00210A1E"/>
    <w:rsid w:val="002111E8"/>
    <w:rsid w:val="00212F60"/>
    <w:rsid w:val="00214499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4687D"/>
    <w:rsid w:val="00247B43"/>
    <w:rsid w:val="002505AE"/>
    <w:rsid w:val="00250ADA"/>
    <w:rsid w:val="002526D2"/>
    <w:rsid w:val="0025324E"/>
    <w:rsid w:val="0025471A"/>
    <w:rsid w:val="002567E7"/>
    <w:rsid w:val="0026071B"/>
    <w:rsid w:val="00262E03"/>
    <w:rsid w:val="00265404"/>
    <w:rsid w:val="00266E1E"/>
    <w:rsid w:val="00270B02"/>
    <w:rsid w:val="0027157D"/>
    <w:rsid w:val="00272D6C"/>
    <w:rsid w:val="002740B7"/>
    <w:rsid w:val="0027479E"/>
    <w:rsid w:val="002753D0"/>
    <w:rsid w:val="00275861"/>
    <w:rsid w:val="00275BE9"/>
    <w:rsid w:val="0028067F"/>
    <w:rsid w:val="00283BAE"/>
    <w:rsid w:val="00287056"/>
    <w:rsid w:val="00287A32"/>
    <w:rsid w:val="00291135"/>
    <w:rsid w:val="00291E3D"/>
    <w:rsid w:val="00292224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6D7D"/>
    <w:rsid w:val="002B71C7"/>
    <w:rsid w:val="002B78C2"/>
    <w:rsid w:val="002C21C6"/>
    <w:rsid w:val="002C38D7"/>
    <w:rsid w:val="002C4AF2"/>
    <w:rsid w:val="002D1E79"/>
    <w:rsid w:val="002D238C"/>
    <w:rsid w:val="002D68B8"/>
    <w:rsid w:val="002E1F91"/>
    <w:rsid w:val="002E541B"/>
    <w:rsid w:val="002E6AE9"/>
    <w:rsid w:val="002E75B6"/>
    <w:rsid w:val="002F4D24"/>
    <w:rsid w:val="002F73E3"/>
    <w:rsid w:val="00300FF8"/>
    <w:rsid w:val="00304BF9"/>
    <w:rsid w:val="003106F2"/>
    <w:rsid w:val="0031299A"/>
    <w:rsid w:val="00331A46"/>
    <w:rsid w:val="00332DC9"/>
    <w:rsid w:val="00336BAE"/>
    <w:rsid w:val="003403B4"/>
    <w:rsid w:val="00341BE6"/>
    <w:rsid w:val="00344D8F"/>
    <w:rsid w:val="00351860"/>
    <w:rsid w:val="00354141"/>
    <w:rsid w:val="003546D5"/>
    <w:rsid w:val="00354822"/>
    <w:rsid w:val="003562A3"/>
    <w:rsid w:val="003572E7"/>
    <w:rsid w:val="003576BD"/>
    <w:rsid w:val="003621F4"/>
    <w:rsid w:val="00363565"/>
    <w:rsid w:val="003648D2"/>
    <w:rsid w:val="00365D39"/>
    <w:rsid w:val="0037283C"/>
    <w:rsid w:val="00374E39"/>
    <w:rsid w:val="00375BDD"/>
    <w:rsid w:val="00377706"/>
    <w:rsid w:val="00380EE5"/>
    <w:rsid w:val="003816F6"/>
    <w:rsid w:val="00383D4E"/>
    <w:rsid w:val="00383F37"/>
    <w:rsid w:val="00384DD0"/>
    <w:rsid w:val="00391A0E"/>
    <w:rsid w:val="003921D4"/>
    <w:rsid w:val="00392FEE"/>
    <w:rsid w:val="003948C4"/>
    <w:rsid w:val="003952E7"/>
    <w:rsid w:val="00395815"/>
    <w:rsid w:val="00396429"/>
    <w:rsid w:val="00396E9D"/>
    <w:rsid w:val="003976EF"/>
    <w:rsid w:val="003A4506"/>
    <w:rsid w:val="003A57E2"/>
    <w:rsid w:val="003A5B4A"/>
    <w:rsid w:val="003B1902"/>
    <w:rsid w:val="003B214E"/>
    <w:rsid w:val="003B4325"/>
    <w:rsid w:val="003B5793"/>
    <w:rsid w:val="003B6684"/>
    <w:rsid w:val="003B68BD"/>
    <w:rsid w:val="003B69B6"/>
    <w:rsid w:val="003B7F3A"/>
    <w:rsid w:val="003C09EB"/>
    <w:rsid w:val="003C10B6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1AB5"/>
    <w:rsid w:val="00401F91"/>
    <w:rsid w:val="00404F4F"/>
    <w:rsid w:val="00405FBA"/>
    <w:rsid w:val="00406416"/>
    <w:rsid w:val="004119C1"/>
    <w:rsid w:val="00411FE2"/>
    <w:rsid w:val="00413185"/>
    <w:rsid w:val="004136EE"/>
    <w:rsid w:val="0041389E"/>
    <w:rsid w:val="00414F30"/>
    <w:rsid w:val="00415790"/>
    <w:rsid w:val="00415BA7"/>
    <w:rsid w:val="00416416"/>
    <w:rsid w:val="00416BA5"/>
    <w:rsid w:val="00420C9D"/>
    <w:rsid w:val="0042417E"/>
    <w:rsid w:val="004253A7"/>
    <w:rsid w:val="0042754D"/>
    <w:rsid w:val="00430ADD"/>
    <w:rsid w:val="00430B26"/>
    <w:rsid w:val="00430D85"/>
    <w:rsid w:val="004319FE"/>
    <w:rsid w:val="00431B47"/>
    <w:rsid w:val="004334FF"/>
    <w:rsid w:val="00433C79"/>
    <w:rsid w:val="004343B7"/>
    <w:rsid w:val="00434A89"/>
    <w:rsid w:val="0043692C"/>
    <w:rsid w:val="00437A91"/>
    <w:rsid w:val="004439CF"/>
    <w:rsid w:val="004447CA"/>
    <w:rsid w:val="00444A0E"/>
    <w:rsid w:val="00446138"/>
    <w:rsid w:val="00451EEF"/>
    <w:rsid w:val="00465147"/>
    <w:rsid w:val="0046541C"/>
    <w:rsid w:val="00465698"/>
    <w:rsid w:val="00466187"/>
    <w:rsid w:val="00471F1F"/>
    <w:rsid w:val="00473E40"/>
    <w:rsid w:val="004829EA"/>
    <w:rsid w:val="00482C7F"/>
    <w:rsid w:val="00483BE8"/>
    <w:rsid w:val="00491865"/>
    <w:rsid w:val="004918BF"/>
    <w:rsid w:val="00491A95"/>
    <w:rsid w:val="00492709"/>
    <w:rsid w:val="00493754"/>
    <w:rsid w:val="004A1CE2"/>
    <w:rsid w:val="004A4D55"/>
    <w:rsid w:val="004B0165"/>
    <w:rsid w:val="004B2755"/>
    <w:rsid w:val="004B7D91"/>
    <w:rsid w:val="004B7FB7"/>
    <w:rsid w:val="004C07EE"/>
    <w:rsid w:val="004C0D94"/>
    <w:rsid w:val="004C1D08"/>
    <w:rsid w:val="004C319B"/>
    <w:rsid w:val="004C3652"/>
    <w:rsid w:val="004D04B3"/>
    <w:rsid w:val="004D0BF3"/>
    <w:rsid w:val="004D11D9"/>
    <w:rsid w:val="004D1299"/>
    <w:rsid w:val="004D2643"/>
    <w:rsid w:val="004D2D5E"/>
    <w:rsid w:val="004D3542"/>
    <w:rsid w:val="004D40E6"/>
    <w:rsid w:val="004D4CEB"/>
    <w:rsid w:val="004D6650"/>
    <w:rsid w:val="004E3BBE"/>
    <w:rsid w:val="004E4E07"/>
    <w:rsid w:val="004E52D8"/>
    <w:rsid w:val="004E7119"/>
    <w:rsid w:val="004E7265"/>
    <w:rsid w:val="004F0041"/>
    <w:rsid w:val="004F1E7B"/>
    <w:rsid w:val="004F2414"/>
    <w:rsid w:val="004F7D15"/>
    <w:rsid w:val="004F7EB5"/>
    <w:rsid w:val="00500ACA"/>
    <w:rsid w:val="00500B7E"/>
    <w:rsid w:val="00501721"/>
    <w:rsid w:val="00502338"/>
    <w:rsid w:val="0050314D"/>
    <w:rsid w:val="00507BC5"/>
    <w:rsid w:val="005147B8"/>
    <w:rsid w:val="00514A7B"/>
    <w:rsid w:val="0051674F"/>
    <w:rsid w:val="0051790F"/>
    <w:rsid w:val="00520D31"/>
    <w:rsid w:val="00522CDD"/>
    <w:rsid w:val="00526FB8"/>
    <w:rsid w:val="00535970"/>
    <w:rsid w:val="00536144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264"/>
    <w:rsid w:val="00577EE4"/>
    <w:rsid w:val="00586C09"/>
    <w:rsid w:val="0059161E"/>
    <w:rsid w:val="00593506"/>
    <w:rsid w:val="005A11A1"/>
    <w:rsid w:val="005A132F"/>
    <w:rsid w:val="005A21BF"/>
    <w:rsid w:val="005A290A"/>
    <w:rsid w:val="005A3D17"/>
    <w:rsid w:val="005A64F8"/>
    <w:rsid w:val="005A76C8"/>
    <w:rsid w:val="005A7ADE"/>
    <w:rsid w:val="005A7E58"/>
    <w:rsid w:val="005B0614"/>
    <w:rsid w:val="005B0EED"/>
    <w:rsid w:val="005B4361"/>
    <w:rsid w:val="005B4499"/>
    <w:rsid w:val="005C21E2"/>
    <w:rsid w:val="005C3C8E"/>
    <w:rsid w:val="005C566B"/>
    <w:rsid w:val="005C646D"/>
    <w:rsid w:val="005C66BA"/>
    <w:rsid w:val="005C7641"/>
    <w:rsid w:val="005D213D"/>
    <w:rsid w:val="005D3476"/>
    <w:rsid w:val="005D46E5"/>
    <w:rsid w:val="005D6BEA"/>
    <w:rsid w:val="005D76AF"/>
    <w:rsid w:val="005D7B30"/>
    <w:rsid w:val="005E3028"/>
    <w:rsid w:val="005E4580"/>
    <w:rsid w:val="005E55EE"/>
    <w:rsid w:val="005E5B54"/>
    <w:rsid w:val="005F3DD3"/>
    <w:rsid w:val="005F43E3"/>
    <w:rsid w:val="005F6B53"/>
    <w:rsid w:val="00601A3F"/>
    <w:rsid w:val="00602077"/>
    <w:rsid w:val="006056C8"/>
    <w:rsid w:val="00612AA2"/>
    <w:rsid w:val="00615C2D"/>
    <w:rsid w:val="006160B4"/>
    <w:rsid w:val="006165A2"/>
    <w:rsid w:val="00617C71"/>
    <w:rsid w:val="006255E4"/>
    <w:rsid w:val="00626815"/>
    <w:rsid w:val="00626837"/>
    <w:rsid w:val="0063035E"/>
    <w:rsid w:val="00632AC2"/>
    <w:rsid w:val="0063350B"/>
    <w:rsid w:val="00633F7E"/>
    <w:rsid w:val="00634859"/>
    <w:rsid w:val="006366E9"/>
    <w:rsid w:val="0063678F"/>
    <w:rsid w:val="00640A0D"/>
    <w:rsid w:val="00641F89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BA8"/>
    <w:rsid w:val="00667EAB"/>
    <w:rsid w:val="0067112A"/>
    <w:rsid w:val="006725A9"/>
    <w:rsid w:val="00673263"/>
    <w:rsid w:val="00673C35"/>
    <w:rsid w:val="00675FFC"/>
    <w:rsid w:val="006819B2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1738"/>
    <w:rsid w:val="006B519F"/>
    <w:rsid w:val="006B66C5"/>
    <w:rsid w:val="006B6FFC"/>
    <w:rsid w:val="006C02DC"/>
    <w:rsid w:val="006C2CA8"/>
    <w:rsid w:val="006C487A"/>
    <w:rsid w:val="006C4FC4"/>
    <w:rsid w:val="006C58EC"/>
    <w:rsid w:val="006C600A"/>
    <w:rsid w:val="006D252D"/>
    <w:rsid w:val="006D4AFF"/>
    <w:rsid w:val="006E4974"/>
    <w:rsid w:val="006E51E6"/>
    <w:rsid w:val="006E61EB"/>
    <w:rsid w:val="006E6233"/>
    <w:rsid w:val="006F1F59"/>
    <w:rsid w:val="006F2FE7"/>
    <w:rsid w:val="006F3FE5"/>
    <w:rsid w:val="006F6157"/>
    <w:rsid w:val="006F7232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240D0"/>
    <w:rsid w:val="00727786"/>
    <w:rsid w:val="00730F59"/>
    <w:rsid w:val="007357B9"/>
    <w:rsid w:val="00735EC6"/>
    <w:rsid w:val="00736679"/>
    <w:rsid w:val="00740D8D"/>
    <w:rsid w:val="007410FE"/>
    <w:rsid w:val="00742241"/>
    <w:rsid w:val="00742B79"/>
    <w:rsid w:val="0074708A"/>
    <w:rsid w:val="00750385"/>
    <w:rsid w:val="0075189F"/>
    <w:rsid w:val="00752413"/>
    <w:rsid w:val="00753C68"/>
    <w:rsid w:val="007567E9"/>
    <w:rsid w:val="00760727"/>
    <w:rsid w:val="00763715"/>
    <w:rsid w:val="0076627E"/>
    <w:rsid w:val="007714AC"/>
    <w:rsid w:val="007717B1"/>
    <w:rsid w:val="007727FE"/>
    <w:rsid w:val="0077327A"/>
    <w:rsid w:val="00777262"/>
    <w:rsid w:val="0078085A"/>
    <w:rsid w:val="00780B8E"/>
    <w:rsid w:val="00783DCD"/>
    <w:rsid w:val="007850F6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B4B6A"/>
    <w:rsid w:val="007C2C2C"/>
    <w:rsid w:val="007C4D48"/>
    <w:rsid w:val="007C72E6"/>
    <w:rsid w:val="007D00B1"/>
    <w:rsid w:val="007D104D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D7"/>
    <w:rsid w:val="007F0136"/>
    <w:rsid w:val="007F045B"/>
    <w:rsid w:val="007F0CD0"/>
    <w:rsid w:val="007F2DE0"/>
    <w:rsid w:val="007F5D20"/>
    <w:rsid w:val="00803739"/>
    <w:rsid w:val="00803740"/>
    <w:rsid w:val="00804CAE"/>
    <w:rsid w:val="00805FAB"/>
    <w:rsid w:val="00807A17"/>
    <w:rsid w:val="008110E7"/>
    <w:rsid w:val="008129F0"/>
    <w:rsid w:val="008147CD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4E40"/>
    <w:rsid w:val="008353F2"/>
    <w:rsid w:val="0083549B"/>
    <w:rsid w:val="00835A1A"/>
    <w:rsid w:val="00837043"/>
    <w:rsid w:val="0084287C"/>
    <w:rsid w:val="008452BA"/>
    <w:rsid w:val="008502AA"/>
    <w:rsid w:val="00850369"/>
    <w:rsid w:val="008524A0"/>
    <w:rsid w:val="00853160"/>
    <w:rsid w:val="008538FB"/>
    <w:rsid w:val="008546FA"/>
    <w:rsid w:val="00854D0E"/>
    <w:rsid w:val="00854DE2"/>
    <w:rsid w:val="00860B7A"/>
    <w:rsid w:val="00862C2A"/>
    <w:rsid w:val="0086399C"/>
    <w:rsid w:val="00863A67"/>
    <w:rsid w:val="00870924"/>
    <w:rsid w:val="0087695C"/>
    <w:rsid w:val="008839F6"/>
    <w:rsid w:val="00884761"/>
    <w:rsid w:val="00884D29"/>
    <w:rsid w:val="00885344"/>
    <w:rsid w:val="00886906"/>
    <w:rsid w:val="00892842"/>
    <w:rsid w:val="0089369A"/>
    <w:rsid w:val="00893A62"/>
    <w:rsid w:val="00894F10"/>
    <w:rsid w:val="008A041D"/>
    <w:rsid w:val="008A436B"/>
    <w:rsid w:val="008A52E6"/>
    <w:rsid w:val="008A5F36"/>
    <w:rsid w:val="008A7AA9"/>
    <w:rsid w:val="008A7AB2"/>
    <w:rsid w:val="008B18B3"/>
    <w:rsid w:val="008B1981"/>
    <w:rsid w:val="008B23A7"/>
    <w:rsid w:val="008B4F27"/>
    <w:rsid w:val="008C14F8"/>
    <w:rsid w:val="008C1F8C"/>
    <w:rsid w:val="008C3C29"/>
    <w:rsid w:val="008C6230"/>
    <w:rsid w:val="008C6BEE"/>
    <w:rsid w:val="008D0829"/>
    <w:rsid w:val="008D3036"/>
    <w:rsid w:val="008D3660"/>
    <w:rsid w:val="008D605F"/>
    <w:rsid w:val="008D63B0"/>
    <w:rsid w:val="008D6D55"/>
    <w:rsid w:val="008E041D"/>
    <w:rsid w:val="008E2335"/>
    <w:rsid w:val="008E2785"/>
    <w:rsid w:val="008E3117"/>
    <w:rsid w:val="008E50A4"/>
    <w:rsid w:val="008F085F"/>
    <w:rsid w:val="008F346F"/>
    <w:rsid w:val="008F699A"/>
    <w:rsid w:val="00900443"/>
    <w:rsid w:val="00900488"/>
    <w:rsid w:val="00906940"/>
    <w:rsid w:val="00907870"/>
    <w:rsid w:val="00913586"/>
    <w:rsid w:val="009179CB"/>
    <w:rsid w:val="00920E0E"/>
    <w:rsid w:val="009215FC"/>
    <w:rsid w:val="00922241"/>
    <w:rsid w:val="00923A37"/>
    <w:rsid w:val="00924E93"/>
    <w:rsid w:val="00927B93"/>
    <w:rsid w:val="00931D77"/>
    <w:rsid w:val="00932D95"/>
    <w:rsid w:val="00934897"/>
    <w:rsid w:val="009356C4"/>
    <w:rsid w:val="00944DEC"/>
    <w:rsid w:val="009521D6"/>
    <w:rsid w:val="00952F82"/>
    <w:rsid w:val="0095382A"/>
    <w:rsid w:val="00954086"/>
    <w:rsid w:val="0095455C"/>
    <w:rsid w:val="00954FE2"/>
    <w:rsid w:val="009569D0"/>
    <w:rsid w:val="009575BF"/>
    <w:rsid w:val="009600FA"/>
    <w:rsid w:val="009625D9"/>
    <w:rsid w:val="00962787"/>
    <w:rsid w:val="0096378A"/>
    <w:rsid w:val="00963D63"/>
    <w:rsid w:val="00966438"/>
    <w:rsid w:val="009664A2"/>
    <w:rsid w:val="009673D0"/>
    <w:rsid w:val="009707D9"/>
    <w:rsid w:val="009710AF"/>
    <w:rsid w:val="00971944"/>
    <w:rsid w:val="00971C58"/>
    <w:rsid w:val="00973B26"/>
    <w:rsid w:val="009748DF"/>
    <w:rsid w:val="009748FB"/>
    <w:rsid w:val="0098152C"/>
    <w:rsid w:val="00981A25"/>
    <w:rsid w:val="00985ECF"/>
    <w:rsid w:val="00987631"/>
    <w:rsid w:val="0099056C"/>
    <w:rsid w:val="0099069E"/>
    <w:rsid w:val="009921D2"/>
    <w:rsid w:val="00992A4C"/>
    <w:rsid w:val="00996B16"/>
    <w:rsid w:val="00996B7B"/>
    <w:rsid w:val="00996FAD"/>
    <w:rsid w:val="009A346A"/>
    <w:rsid w:val="009A54D6"/>
    <w:rsid w:val="009A797B"/>
    <w:rsid w:val="009B248B"/>
    <w:rsid w:val="009C0028"/>
    <w:rsid w:val="009C19BD"/>
    <w:rsid w:val="009C1B3D"/>
    <w:rsid w:val="009D12A1"/>
    <w:rsid w:val="009D2255"/>
    <w:rsid w:val="009D27C4"/>
    <w:rsid w:val="009D296B"/>
    <w:rsid w:val="009D4B8C"/>
    <w:rsid w:val="009D5A70"/>
    <w:rsid w:val="009D60AC"/>
    <w:rsid w:val="009D692E"/>
    <w:rsid w:val="009D752F"/>
    <w:rsid w:val="009D7CAA"/>
    <w:rsid w:val="009E0FC3"/>
    <w:rsid w:val="009E2327"/>
    <w:rsid w:val="009E2C92"/>
    <w:rsid w:val="009E45BB"/>
    <w:rsid w:val="009E486E"/>
    <w:rsid w:val="009E4E79"/>
    <w:rsid w:val="009F035C"/>
    <w:rsid w:val="009F4AE5"/>
    <w:rsid w:val="00A01135"/>
    <w:rsid w:val="00A0119F"/>
    <w:rsid w:val="00A017E9"/>
    <w:rsid w:val="00A053DE"/>
    <w:rsid w:val="00A05E86"/>
    <w:rsid w:val="00A10B2F"/>
    <w:rsid w:val="00A12FB2"/>
    <w:rsid w:val="00A16FBE"/>
    <w:rsid w:val="00A230CC"/>
    <w:rsid w:val="00A26800"/>
    <w:rsid w:val="00A270A9"/>
    <w:rsid w:val="00A32A95"/>
    <w:rsid w:val="00A335FD"/>
    <w:rsid w:val="00A42927"/>
    <w:rsid w:val="00A43949"/>
    <w:rsid w:val="00A44F4C"/>
    <w:rsid w:val="00A454F3"/>
    <w:rsid w:val="00A45526"/>
    <w:rsid w:val="00A45962"/>
    <w:rsid w:val="00A47CF4"/>
    <w:rsid w:val="00A47DFB"/>
    <w:rsid w:val="00A47E8D"/>
    <w:rsid w:val="00A516BD"/>
    <w:rsid w:val="00A51919"/>
    <w:rsid w:val="00A555BC"/>
    <w:rsid w:val="00A61EA3"/>
    <w:rsid w:val="00A6391E"/>
    <w:rsid w:val="00A65995"/>
    <w:rsid w:val="00A6788C"/>
    <w:rsid w:val="00A727FE"/>
    <w:rsid w:val="00A76B42"/>
    <w:rsid w:val="00A849CB"/>
    <w:rsid w:val="00A8579B"/>
    <w:rsid w:val="00A869CE"/>
    <w:rsid w:val="00A925CA"/>
    <w:rsid w:val="00A939A8"/>
    <w:rsid w:val="00A942DE"/>
    <w:rsid w:val="00A96C36"/>
    <w:rsid w:val="00A96F57"/>
    <w:rsid w:val="00AA0E99"/>
    <w:rsid w:val="00AA30DC"/>
    <w:rsid w:val="00AA4B8C"/>
    <w:rsid w:val="00AA7CF2"/>
    <w:rsid w:val="00AB0AB4"/>
    <w:rsid w:val="00AB15B0"/>
    <w:rsid w:val="00AB210F"/>
    <w:rsid w:val="00AB3695"/>
    <w:rsid w:val="00AB4DE2"/>
    <w:rsid w:val="00AB5117"/>
    <w:rsid w:val="00AB51FD"/>
    <w:rsid w:val="00AC2266"/>
    <w:rsid w:val="00AC3174"/>
    <w:rsid w:val="00AC6A6B"/>
    <w:rsid w:val="00AC7779"/>
    <w:rsid w:val="00AD275F"/>
    <w:rsid w:val="00AD5164"/>
    <w:rsid w:val="00AD63BC"/>
    <w:rsid w:val="00AD6F8D"/>
    <w:rsid w:val="00AE1AAB"/>
    <w:rsid w:val="00AE20B4"/>
    <w:rsid w:val="00AE3CF0"/>
    <w:rsid w:val="00AE712E"/>
    <w:rsid w:val="00AE77FE"/>
    <w:rsid w:val="00AF0B08"/>
    <w:rsid w:val="00AF3F16"/>
    <w:rsid w:val="00AF7756"/>
    <w:rsid w:val="00AF7E67"/>
    <w:rsid w:val="00B005B2"/>
    <w:rsid w:val="00B039EA"/>
    <w:rsid w:val="00B03E48"/>
    <w:rsid w:val="00B11C5E"/>
    <w:rsid w:val="00B139C3"/>
    <w:rsid w:val="00B1437B"/>
    <w:rsid w:val="00B20966"/>
    <w:rsid w:val="00B21659"/>
    <w:rsid w:val="00B223A3"/>
    <w:rsid w:val="00B2373C"/>
    <w:rsid w:val="00B24D3D"/>
    <w:rsid w:val="00B25713"/>
    <w:rsid w:val="00B30ABF"/>
    <w:rsid w:val="00B375BE"/>
    <w:rsid w:val="00B401E9"/>
    <w:rsid w:val="00B41CD7"/>
    <w:rsid w:val="00B4356A"/>
    <w:rsid w:val="00B44EE5"/>
    <w:rsid w:val="00B46937"/>
    <w:rsid w:val="00B505ED"/>
    <w:rsid w:val="00B50872"/>
    <w:rsid w:val="00B51360"/>
    <w:rsid w:val="00B519C6"/>
    <w:rsid w:val="00B53C06"/>
    <w:rsid w:val="00B562A3"/>
    <w:rsid w:val="00B565D7"/>
    <w:rsid w:val="00B57458"/>
    <w:rsid w:val="00B627E3"/>
    <w:rsid w:val="00B640C5"/>
    <w:rsid w:val="00B64D71"/>
    <w:rsid w:val="00B70D8B"/>
    <w:rsid w:val="00B714CE"/>
    <w:rsid w:val="00B77224"/>
    <w:rsid w:val="00B80786"/>
    <w:rsid w:val="00B81034"/>
    <w:rsid w:val="00B8272B"/>
    <w:rsid w:val="00B829C9"/>
    <w:rsid w:val="00B832B4"/>
    <w:rsid w:val="00B84DCF"/>
    <w:rsid w:val="00B85096"/>
    <w:rsid w:val="00B85B15"/>
    <w:rsid w:val="00B877B4"/>
    <w:rsid w:val="00B90436"/>
    <w:rsid w:val="00B9209A"/>
    <w:rsid w:val="00B92C8C"/>
    <w:rsid w:val="00B93346"/>
    <w:rsid w:val="00B96BD0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B67A4"/>
    <w:rsid w:val="00BC1767"/>
    <w:rsid w:val="00BC1F99"/>
    <w:rsid w:val="00BC2864"/>
    <w:rsid w:val="00BC2E02"/>
    <w:rsid w:val="00BD0ED8"/>
    <w:rsid w:val="00BD0F52"/>
    <w:rsid w:val="00BD45E2"/>
    <w:rsid w:val="00BD4876"/>
    <w:rsid w:val="00BD5938"/>
    <w:rsid w:val="00BD5B7E"/>
    <w:rsid w:val="00BE071C"/>
    <w:rsid w:val="00BE0B4F"/>
    <w:rsid w:val="00BE0CA3"/>
    <w:rsid w:val="00BE3B39"/>
    <w:rsid w:val="00BE4F91"/>
    <w:rsid w:val="00BF1CD6"/>
    <w:rsid w:val="00BF4F9F"/>
    <w:rsid w:val="00BF55FA"/>
    <w:rsid w:val="00BF6A74"/>
    <w:rsid w:val="00BF6BC9"/>
    <w:rsid w:val="00C04304"/>
    <w:rsid w:val="00C049B5"/>
    <w:rsid w:val="00C061D1"/>
    <w:rsid w:val="00C06C68"/>
    <w:rsid w:val="00C116E9"/>
    <w:rsid w:val="00C127B6"/>
    <w:rsid w:val="00C13E51"/>
    <w:rsid w:val="00C158ED"/>
    <w:rsid w:val="00C16540"/>
    <w:rsid w:val="00C178FF"/>
    <w:rsid w:val="00C20B05"/>
    <w:rsid w:val="00C20FDD"/>
    <w:rsid w:val="00C22DDF"/>
    <w:rsid w:val="00C2745D"/>
    <w:rsid w:val="00C30502"/>
    <w:rsid w:val="00C3141D"/>
    <w:rsid w:val="00C339AA"/>
    <w:rsid w:val="00C351F0"/>
    <w:rsid w:val="00C408DB"/>
    <w:rsid w:val="00C40BB9"/>
    <w:rsid w:val="00C45BCF"/>
    <w:rsid w:val="00C45F1A"/>
    <w:rsid w:val="00C511FC"/>
    <w:rsid w:val="00C51F18"/>
    <w:rsid w:val="00C52F9C"/>
    <w:rsid w:val="00C54577"/>
    <w:rsid w:val="00C571C0"/>
    <w:rsid w:val="00C61674"/>
    <w:rsid w:val="00C62E54"/>
    <w:rsid w:val="00C64183"/>
    <w:rsid w:val="00C64ACC"/>
    <w:rsid w:val="00C71115"/>
    <w:rsid w:val="00C726C0"/>
    <w:rsid w:val="00C743EB"/>
    <w:rsid w:val="00C74F89"/>
    <w:rsid w:val="00C7630E"/>
    <w:rsid w:val="00C77D4E"/>
    <w:rsid w:val="00C81592"/>
    <w:rsid w:val="00C81D6C"/>
    <w:rsid w:val="00C839AD"/>
    <w:rsid w:val="00C86A13"/>
    <w:rsid w:val="00C87194"/>
    <w:rsid w:val="00C904C6"/>
    <w:rsid w:val="00C90C9C"/>
    <w:rsid w:val="00C938DA"/>
    <w:rsid w:val="00C93B14"/>
    <w:rsid w:val="00C9714A"/>
    <w:rsid w:val="00CA0141"/>
    <w:rsid w:val="00CA341B"/>
    <w:rsid w:val="00CB24B1"/>
    <w:rsid w:val="00CB37FE"/>
    <w:rsid w:val="00CC1597"/>
    <w:rsid w:val="00CC7117"/>
    <w:rsid w:val="00CD28E5"/>
    <w:rsid w:val="00CD33ED"/>
    <w:rsid w:val="00CD73B0"/>
    <w:rsid w:val="00CD7A1A"/>
    <w:rsid w:val="00CE0336"/>
    <w:rsid w:val="00CE081A"/>
    <w:rsid w:val="00CE20E6"/>
    <w:rsid w:val="00CE3226"/>
    <w:rsid w:val="00CE4715"/>
    <w:rsid w:val="00CE623B"/>
    <w:rsid w:val="00CE651E"/>
    <w:rsid w:val="00CE6927"/>
    <w:rsid w:val="00CE6F0E"/>
    <w:rsid w:val="00CF1071"/>
    <w:rsid w:val="00CF1ADE"/>
    <w:rsid w:val="00CF25F9"/>
    <w:rsid w:val="00D02417"/>
    <w:rsid w:val="00D02446"/>
    <w:rsid w:val="00D0244D"/>
    <w:rsid w:val="00D02C4F"/>
    <w:rsid w:val="00D0419C"/>
    <w:rsid w:val="00D053EF"/>
    <w:rsid w:val="00D131B4"/>
    <w:rsid w:val="00D142B2"/>
    <w:rsid w:val="00D1460B"/>
    <w:rsid w:val="00D154E4"/>
    <w:rsid w:val="00D16D4F"/>
    <w:rsid w:val="00D2278A"/>
    <w:rsid w:val="00D22FBD"/>
    <w:rsid w:val="00D25092"/>
    <w:rsid w:val="00D259AF"/>
    <w:rsid w:val="00D27D2A"/>
    <w:rsid w:val="00D30BF6"/>
    <w:rsid w:val="00D31C0B"/>
    <w:rsid w:val="00D33E20"/>
    <w:rsid w:val="00D3598B"/>
    <w:rsid w:val="00D37777"/>
    <w:rsid w:val="00D430D3"/>
    <w:rsid w:val="00D47218"/>
    <w:rsid w:val="00D532F5"/>
    <w:rsid w:val="00D53D9D"/>
    <w:rsid w:val="00D5692A"/>
    <w:rsid w:val="00D56DFF"/>
    <w:rsid w:val="00D574DA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4B8C"/>
    <w:rsid w:val="00D7535B"/>
    <w:rsid w:val="00D76046"/>
    <w:rsid w:val="00D76A77"/>
    <w:rsid w:val="00D777BB"/>
    <w:rsid w:val="00D81F8B"/>
    <w:rsid w:val="00D83BE9"/>
    <w:rsid w:val="00D8690F"/>
    <w:rsid w:val="00D873D0"/>
    <w:rsid w:val="00D92D0B"/>
    <w:rsid w:val="00D93011"/>
    <w:rsid w:val="00D94167"/>
    <w:rsid w:val="00D966C7"/>
    <w:rsid w:val="00D96C59"/>
    <w:rsid w:val="00DA5996"/>
    <w:rsid w:val="00DA5A4F"/>
    <w:rsid w:val="00DB2CDF"/>
    <w:rsid w:val="00DB315E"/>
    <w:rsid w:val="00DB3AC9"/>
    <w:rsid w:val="00DB5EEF"/>
    <w:rsid w:val="00DB6073"/>
    <w:rsid w:val="00DC18C7"/>
    <w:rsid w:val="00DC1EB7"/>
    <w:rsid w:val="00DC253F"/>
    <w:rsid w:val="00DC74AF"/>
    <w:rsid w:val="00DD2016"/>
    <w:rsid w:val="00DD493E"/>
    <w:rsid w:val="00DD4AA3"/>
    <w:rsid w:val="00DD50FD"/>
    <w:rsid w:val="00DD5D56"/>
    <w:rsid w:val="00DD651D"/>
    <w:rsid w:val="00DE135B"/>
    <w:rsid w:val="00DE29EF"/>
    <w:rsid w:val="00DE3384"/>
    <w:rsid w:val="00DE4075"/>
    <w:rsid w:val="00DE4BDB"/>
    <w:rsid w:val="00DE6415"/>
    <w:rsid w:val="00DE7DF4"/>
    <w:rsid w:val="00DF3491"/>
    <w:rsid w:val="00DF5BAD"/>
    <w:rsid w:val="00DF7106"/>
    <w:rsid w:val="00DF7E27"/>
    <w:rsid w:val="00E00622"/>
    <w:rsid w:val="00E0067B"/>
    <w:rsid w:val="00E027F2"/>
    <w:rsid w:val="00E02E3D"/>
    <w:rsid w:val="00E0599B"/>
    <w:rsid w:val="00E103E1"/>
    <w:rsid w:val="00E10FA3"/>
    <w:rsid w:val="00E24594"/>
    <w:rsid w:val="00E25FF8"/>
    <w:rsid w:val="00E27975"/>
    <w:rsid w:val="00E302EA"/>
    <w:rsid w:val="00E30BD4"/>
    <w:rsid w:val="00E33AB8"/>
    <w:rsid w:val="00E359CB"/>
    <w:rsid w:val="00E36C78"/>
    <w:rsid w:val="00E37297"/>
    <w:rsid w:val="00E372F0"/>
    <w:rsid w:val="00E37BD3"/>
    <w:rsid w:val="00E427F5"/>
    <w:rsid w:val="00E43E83"/>
    <w:rsid w:val="00E530E3"/>
    <w:rsid w:val="00E551FC"/>
    <w:rsid w:val="00E55792"/>
    <w:rsid w:val="00E60CE4"/>
    <w:rsid w:val="00E60DA2"/>
    <w:rsid w:val="00E63A2C"/>
    <w:rsid w:val="00E650DA"/>
    <w:rsid w:val="00E67798"/>
    <w:rsid w:val="00E67FAE"/>
    <w:rsid w:val="00E731C9"/>
    <w:rsid w:val="00E74B6E"/>
    <w:rsid w:val="00E75A5E"/>
    <w:rsid w:val="00E77550"/>
    <w:rsid w:val="00E80C82"/>
    <w:rsid w:val="00E85DCD"/>
    <w:rsid w:val="00E91503"/>
    <w:rsid w:val="00E933DF"/>
    <w:rsid w:val="00E9728D"/>
    <w:rsid w:val="00E97430"/>
    <w:rsid w:val="00EA495B"/>
    <w:rsid w:val="00EA58BE"/>
    <w:rsid w:val="00EA7A4E"/>
    <w:rsid w:val="00EA7F20"/>
    <w:rsid w:val="00EB0038"/>
    <w:rsid w:val="00EB1383"/>
    <w:rsid w:val="00EB395D"/>
    <w:rsid w:val="00EB598B"/>
    <w:rsid w:val="00EB7324"/>
    <w:rsid w:val="00EB7CCF"/>
    <w:rsid w:val="00EC0BE4"/>
    <w:rsid w:val="00EC14E4"/>
    <w:rsid w:val="00EC2324"/>
    <w:rsid w:val="00EC3074"/>
    <w:rsid w:val="00EC33FA"/>
    <w:rsid w:val="00EC519F"/>
    <w:rsid w:val="00EC5BD9"/>
    <w:rsid w:val="00ED25D1"/>
    <w:rsid w:val="00ED2B3F"/>
    <w:rsid w:val="00ED7A5D"/>
    <w:rsid w:val="00EE5C03"/>
    <w:rsid w:val="00EF0589"/>
    <w:rsid w:val="00EF0E53"/>
    <w:rsid w:val="00EF1D84"/>
    <w:rsid w:val="00EF72F7"/>
    <w:rsid w:val="00F007F4"/>
    <w:rsid w:val="00F01AA5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0C10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54E0F"/>
    <w:rsid w:val="00F56599"/>
    <w:rsid w:val="00F60605"/>
    <w:rsid w:val="00F62DDC"/>
    <w:rsid w:val="00F636EF"/>
    <w:rsid w:val="00F66D0F"/>
    <w:rsid w:val="00F672B5"/>
    <w:rsid w:val="00F7064C"/>
    <w:rsid w:val="00F72657"/>
    <w:rsid w:val="00F733DB"/>
    <w:rsid w:val="00F80173"/>
    <w:rsid w:val="00F8066B"/>
    <w:rsid w:val="00F84A9B"/>
    <w:rsid w:val="00F84D2B"/>
    <w:rsid w:val="00F90878"/>
    <w:rsid w:val="00F92AC1"/>
    <w:rsid w:val="00F953EC"/>
    <w:rsid w:val="00F961A0"/>
    <w:rsid w:val="00F96739"/>
    <w:rsid w:val="00FA0390"/>
    <w:rsid w:val="00FA06E1"/>
    <w:rsid w:val="00FA200A"/>
    <w:rsid w:val="00FA425E"/>
    <w:rsid w:val="00FA4E40"/>
    <w:rsid w:val="00FA5335"/>
    <w:rsid w:val="00FA735B"/>
    <w:rsid w:val="00FB0638"/>
    <w:rsid w:val="00FB4269"/>
    <w:rsid w:val="00FB51A4"/>
    <w:rsid w:val="00FB5E10"/>
    <w:rsid w:val="00FB5E1A"/>
    <w:rsid w:val="00FC2528"/>
    <w:rsid w:val="00FC3F25"/>
    <w:rsid w:val="00FC56D3"/>
    <w:rsid w:val="00FC5A4A"/>
    <w:rsid w:val="00FC64DB"/>
    <w:rsid w:val="00FC7065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71FF7-86D6-47DD-A25C-6FD4D68A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6</Pages>
  <Words>7240</Words>
  <Characters>4127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12</cp:revision>
  <cp:lastPrinted>2024-05-01T12:29:00Z</cp:lastPrinted>
  <dcterms:created xsi:type="dcterms:W3CDTF">2024-04-30T10:51:00Z</dcterms:created>
  <dcterms:modified xsi:type="dcterms:W3CDTF">2024-08-30T12:14:00Z</dcterms:modified>
</cp:coreProperties>
</file>